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10E5" w14:textId="2240EAF5" w:rsidR="00416E33" w:rsidRPr="00165679" w:rsidRDefault="2348C94B" w:rsidP="00165679">
      <w:pPr>
        <w:pStyle w:val="Heading1"/>
        <w:jc w:val="center"/>
        <w:rPr>
          <w:rFonts w:ascii="Arial" w:eastAsia="Arial" w:hAnsi="Arial" w:cs="Arial"/>
          <w:b/>
          <w:bCs/>
          <w:color w:val="6F2F9F"/>
          <w:sz w:val="28"/>
          <w:szCs w:val="28"/>
        </w:rPr>
      </w:pPr>
      <w:r w:rsidRPr="00165679">
        <w:rPr>
          <w:rFonts w:ascii="Arial" w:eastAsia="Arial" w:hAnsi="Arial" w:cs="Arial"/>
          <w:b/>
          <w:bCs/>
          <w:color w:val="6F2F9F"/>
          <w:sz w:val="28"/>
          <w:szCs w:val="28"/>
        </w:rPr>
        <w:t>SURI 202</w:t>
      </w:r>
      <w:r w:rsidR="00265D94">
        <w:rPr>
          <w:rFonts w:ascii="Arial" w:eastAsia="Arial" w:hAnsi="Arial" w:cs="Arial"/>
          <w:b/>
          <w:bCs/>
          <w:color w:val="6F2F9F"/>
          <w:sz w:val="28"/>
          <w:szCs w:val="28"/>
        </w:rPr>
        <w:t>5</w:t>
      </w:r>
      <w:r w:rsidRPr="00165679">
        <w:rPr>
          <w:rFonts w:ascii="Arial" w:eastAsia="Arial" w:hAnsi="Arial" w:cs="Arial"/>
          <w:b/>
          <w:bCs/>
          <w:color w:val="6F2F9F"/>
          <w:sz w:val="28"/>
          <w:szCs w:val="28"/>
        </w:rPr>
        <w:t xml:space="preserve"> INFORMATION</w:t>
      </w:r>
      <w:r w:rsidR="00165679">
        <w:rPr>
          <w:rFonts w:ascii="Arial" w:eastAsia="Arial" w:hAnsi="Arial" w:cs="Arial"/>
          <w:b/>
          <w:bCs/>
          <w:color w:val="6F2F9F"/>
          <w:sz w:val="28"/>
          <w:szCs w:val="28"/>
        </w:rPr>
        <w:t xml:space="preserve"> </w:t>
      </w:r>
    </w:p>
    <w:p w14:paraId="648CCA85" w14:textId="1DF87433" w:rsidR="00416E33" w:rsidRDefault="2348C94B" w:rsidP="42A85D13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  <w:sz w:val="24"/>
          <w:szCs w:val="24"/>
        </w:rPr>
      </w:pPr>
      <w:r w:rsidRPr="42A85D13">
        <w:rPr>
          <w:rFonts w:ascii="Arial" w:eastAsia="Arial" w:hAnsi="Arial" w:cs="Arial"/>
          <w:b/>
          <w:bCs/>
          <w:sz w:val="24"/>
          <w:szCs w:val="24"/>
        </w:rPr>
        <w:t>OVERVIEW</w:t>
      </w:r>
    </w:p>
    <w:p w14:paraId="7A86446B" w14:textId="14AE2CFD" w:rsidR="00416E33" w:rsidRDefault="2348C94B" w:rsidP="42A85D13">
      <w:pPr>
        <w:spacing w:line="257" w:lineRule="auto"/>
      </w:pPr>
      <w:r w:rsidRPr="35481A35">
        <w:rPr>
          <w:rFonts w:ascii="Arial" w:eastAsia="Arial" w:hAnsi="Arial" w:cs="Arial"/>
          <w:sz w:val="24"/>
          <w:szCs w:val="24"/>
        </w:rPr>
        <w:t>West Chester University invites applications for our Summer 202</w:t>
      </w:r>
      <w:r w:rsidR="004C0930">
        <w:rPr>
          <w:rFonts w:ascii="Arial" w:eastAsia="Arial" w:hAnsi="Arial" w:cs="Arial"/>
          <w:sz w:val="24"/>
          <w:szCs w:val="24"/>
        </w:rPr>
        <w:t>5</w:t>
      </w:r>
      <w:r w:rsidRPr="35481A35">
        <w:rPr>
          <w:rFonts w:ascii="Arial" w:eastAsia="Arial" w:hAnsi="Arial" w:cs="Arial"/>
          <w:sz w:val="24"/>
          <w:szCs w:val="24"/>
        </w:rPr>
        <w:t xml:space="preserve"> Undergraduate Research Institute (SURI). The purpose of SURI is to:</w:t>
      </w:r>
    </w:p>
    <w:p w14:paraId="4E6D9B92" w14:textId="45B809FB" w:rsidR="00416E33" w:rsidRPr="00D41E9F" w:rsidRDefault="2348C94B" w:rsidP="00D41E9F">
      <w:pPr>
        <w:pStyle w:val="ListParagraph"/>
        <w:numPr>
          <w:ilvl w:val="0"/>
          <w:numId w:val="14"/>
        </w:numPr>
        <w:spacing w:line="257" w:lineRule="auto"/>
        <w:rPr>
          <w:rFonts w:ascii="Arial" w:eastAsia="Arial" w:hAnsi="Arial" w:cs="Arial"/>
          <w:sz w:val="24"/>
          <w:szCs w:val="24"/>
        </w:rPr>
      </w:pPr>
      <w:r w:rsidRPr="00D41E9F">
        <w:rPr>
          <w:rFonts w:ascii="Arial" w:eastAsia="Arial" w:hAnsi="Arial" w:cs="Arial"/>
          <w:sz w:val="24"/>
          <w:szCs w:val="24"/>
        </w:rPr>
        <w:t>Increase the interest in and opportunities for undergraduate research and creative activity in all disciplines.</w:t>
      </w:r>
    </w:p>
    <w:p w14:paraId="3DCD5E60" w14:textId="177BF3FB" w:rsidR="00416E33" w:rsidRPr="00D41E9F" w:rsidRDefault="2348C94B" w:rsidP="00D41E9F">
      <w:pPr>
        <w:pStyle w:val="ListParagraph"/>
        <w:numPr>
          <w:ilvl w:val="0"/>
          <w:numId w:val="14"/>
        </w:numPr>
        <w:spacing w:line="257" w:lineRule="auto"/>
        <w:rPr>
          <w:rFonts w:ascii="Arial" w:eastAsia="Arial" w:hAnsi="Arial" w:cs="Arial"/>
          <w:sz w:val="24"/>
          <w:szCs w:val="24"/>
        </w:rPr>
      </w:pPr>
      <w:r w:rsidRPr="00D41E9F">
        <w:rPr>
          <w:rFonts w:ascii="Arial" w:eastAsia="Arial" w:hAnsi="Arial" w:cs="Arial"/>
          <w:sz w:val="24"/>
          <w:szCs w:val="24"/>
        </w:rPr>
        <w:t xml:space="preserve">Establish a community of undergraduate scholars, where students </w:t>
      </w:r>
      <w:r w:rsidR="00113601" w:rsidRPr="00D41E9F">
        <w:rPr>
          <w:rFonts w:ascii="Arial" w:eastAsia="Arial" w:hAnsi="Arial" w:cs="Arial"/>
          <w:sz w:val="24"/>
          <w:szCs w:val="24"/>
        </w:rPr>
        <w:t xml:space="preserve">learn from one another and engage in faculty-led forums and workshops to </w:t>
      </w:r>
      <w:r w:rsidRPr="00D41E9F">
        <w:rPr>
          <w:rFonts w:ascii="Arial" w:eastAsia="Arial" w:hAnsi="Arial" w:cs="Arial"/>
          <w:sz w:val="24"/>
          <w:szCs w:val="24"/>
        </w:rPr>
        <w:t>develop basic skills in all aspects for conducting research and creative activity.</w:t>
      </w:r>
    </w:p>
    <w:p w14:paraId="3604F1E5" w14:textId="7CFBE2D4" w:rsidR="00416E33" w:rsidRPr="00D41E9F" w:rsidRDefault="2348C94B" w:rsidP="00D41E9F">
      <w:pPr>
        <w:pStyle w:val="ListParagraph"/>
        <w:numPr>
          <w:ilvl w:val="0"/>
          <w:numId w:val="14"/>
        </w:numPr>
        <w:spacing w:line="257" w:lineRule="auto"/>
        <w:rPr>
          <w:rFonts w:ascii="Arial" w:eastAsia="Arial" w:hAnsi="Arial" w:cs="Arial"/>
          <w:sz w:val="24"/>
          <w:szCs w:val="24"/>
        </w:rPr>
      </w:pPr>
      <w:r w:rsidRPr="00D41E9F">
        <w:rPr>
          <w:rFonts w:ascii="Arial" w:eastAsia="Arial" w:hAnsi="Arial" w:cs="Arial"/>
          <w:sz w:val="24"/>
          <w:szCs w:val="24"/>
        </w:rPr>
        <w:t>Promote critical and analytical thinking skills that prepare undergraduate students for graduate-level studies and/or careers.</w:t>
      </w:r>
    </w:p>
    <w:p w14:paraId="3BC7ADE3" w14:textId="37689374" w:rsidR="00416E33" w:rsidRPr="004C1DC4" w:rsidRDefault="713D9CFF" w:rsidP="00D41E9F">
      <w:pPr>
        <w:spacing w:after="0" w:line="257" w:lineRule="auto"/>
        <w:rPr>
          <w:rFonts w:ascii="Arial" w:eastAsia="Arial" w:hAnsi="Arial" w:cs="Arial"/>
          <w:sz w:val="24"/>
          <w:szCs w:val="24"/>
        </w:rPr>
      </w:pPr>
      <w:r w:rsidRPr="24F16032">
        <w:rPr>
          <w:rFonts w:ascii="Arial" w:eastAsia="Arial" w:hAnsi="Arial" w:cs="Arial"/>
          <w:sz w:val="24"/>
          <w:szCs w:val="24"/>
        </w:rPr>
        <w:t xml:space="preserve">Selected applicants will receive a stipend to work full-time (37.5 hours/week) over five weeks during </w:t>
      </w:r>
      <w:r w:rsidR="00113601">
        <w:rPr>
          <w:rFonts w:ascii="Arial" w:eastAsia="Arial" w:hAnsi="Arial" w:cs="Arial"/>
          <w:sz w:val="24"/>
          <w:szCs w:val="24"/>
        </w:rPr>
        <w:t>S</w:t>
      </w:r>
      <w:r w:rsidRPr="24F16032">
        <w:rPr>
          <w:rFonts w:ascii="Arial" w:eastAsia="Arial" w:hAnsi="Arial" w:cs="Arial"/>
          <w:sz w:val="24"/>
          <w:szCs w:val="24"/>
        </w:rPr>
        <w:t>ummer</w:t>
      </w:r>
      <w:r w:rsidR="00737F07">
        <w:rPr>
          <w:rFonts w:ascii="Arial" w:eastAsia="Arial" w:hAnsi="Arial" w:cs="Arial"/>
          <w:sz w:val="24"/>
          <w:szCs w:val="24"/>
        </w:rPr>
        <w:t xml:space="preserve"> </w:t>
      </w:r>
      <w:r w:rsidR="00113601">
        <w:rPr>
          <w:rFonts w:ascii="Arial" w:eastAsia="Arial" w:hAnsi="Arial" w:cs="Arial"/>
          <w:sz w:val="24"/>
          <w:szCs w:val="24"/>
        </w:rPr>
        <w:t>S</w:t>
      </w:r>
      <w:r w:rsidR="00737F07">
        <w:rPr>
          <w:rFonts w:ascii="Arial" w:eastAsia="Arial" w:hAnsi="Arial" w:cs="Arial"/>
          <w:sz w:val="24"/>
          <w:szCs w:val="24"/>
        </w:rPr>
        <w:t>ession I</w:t>
      </w:r>
      <w:r w:rsidRPr="24F16032">
        <w:rPr>
          <w:rFonts w:ascii="Arial" w:eastAsia="Arial" w:hAnsi="Arial" w:cs="Arial"/>
          <w:sz w:val="24"/>
          <w:szCs w:val="24"/>
        </w:rPr>
        <w:t xml:space="preserve"> 202</w:t>
      </w:r>
      <w:r w:rsidR="00CB56EE">
        <w:rPr>
          <w:rFonts w:ascii="Arial" w:eastAsia="Arial" w:hAnsi="Arial" w:cs="Arial"/>
          <w:sz w:val="24"/>
          <w:szCs w:val="24"/>
        </w:rPr>
        <w:t>3</w:t>
      </w:r>
      <w:r w:rsidRPr="24F16032">
        <w:rPr>
          <w:rFonts w:ascii="Arial" w:eastAsia="Arial" w:hAnsi="Arial" w:cs="Arial"/>
          <w:sz w:val="24"/>
          <w:szCs w:val="24"/>
        </w:rPr>
        <w:t xml:space="preserve"> (</w:t>
      </w:r>
      <w:r w:rsidRPr="24F16032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 xml:space="preserve">May </w:t>
      </w:r>
      <w:r w:rsidR="00DD70D9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>2</w:t>
      </w:r>
      <w:r w:rsidR="004C0930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>7</w:t>
      </w:r>
      <w:r w:rsidRPr="24F16032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>-J</w:t>
      </w:r>
      <w:r w:rsidR="4109F78C" w:rsidRPr="24F16032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 xml:space="preserve">une </w:t>
      </w:r>
      <w:r w:rsidR="00DD70D9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>2</w:t>
      </w:r>
      <w:r w:rsidR="004C0930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>7</w:t>
      </w:r>
      <w:r w:rsidRPr="24F16032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>, 202</w:t>
      </w:r>
      <w:r w:rsidR="004C0930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>5</w:t>
      </w:r>
      <w:r w:rsidRPr="24F16032">
        <w:rPr>
          <w:rFonts w:ascii="Arial" w:eastAsia="Arial" w:hAnsi="Arial" w:cs="Arial"/>
          <w:sz w:val="24"/>
          <w:szCs w:val="24"/>
        </w:rPr>
        <w:t>)</w:t>
      </w:r>
      <w:r w:rsidR="00737F07">
        <w:rPr>
          <w:rFonts w:ascii="Arial" w:eastAsia="Arial" w:hAnsi="Arial" w:cs="Arial"/>
          <w:sz w:val="24"/>
          <w:szCs w:val="24"/>
        </w:rPr>
        <w:t>.</w:t>
      </w:r>
    </w:p>
    <w:p w14:paraId="27B5AE8A" w14:textId="77777777" w:rsidR="004C1DC4" w:rsidRPr="00D41E9F" w:rsidRDefault="004C1DC4" w:rsidP="00D41E9F">
      <w:pPr>
        <w:pStyle w:val="ListParagraph"/>
        <w:spacing w:after="0" w:line="254" w:lineRule="auto"/>
        <w:ind w:left="1440"/>
        <w:rPr>
          <w:rFonts w:ascii="Arial" w:eastAsia="Arial" w:hAnsi="Arial" w:cs="Arial"/>
          <w:sz w:val="16"/>
          <w:szCs w:val="16"/>
        </w:rPr>
      </w:pPr>
    </w:p>
    <w:p w14:paraId="525575B3" w14:textId="14F2027F" w:rsidR="00416E33" w:rsidRDefault="2348C94B" w:rsidP="00D41E9F">
      <w:pPr>
        <w:pStyle w:val="ListParagraph"/>
        <w:numPr>
          <w:ilvl w:val="0"/>
          <w:numId w:val="6"/>
        </w:num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42A85D13">
        <w:rPr>
          <w:rFonts w:ascii="Arial" w:eastAsia="Arial" w:hAnsi="Arial" w:cs="Arial"/>
          <w:b/>
          <w:bCs/>
          <w:sz w:val="24"/>
          <w:szCs w:val="24"/>
        </w:rPr>
        <w:t>ELIGIBILITY</w:t>
      </w:r>
    </w:p>
    <w:p w14:paraId="7C849911" w14:textId="18A601C0" w:rsidR="00416E33" w:rsidRDefault="2348C94B" w:rsidP="00416E33">
      <w:r w:rsidRPr="42A85D13">
        <w:rPr>
          <w:rFonts w:ascii="Arial" w:eastAsia="Arial" w:hAnsi="Arial" w:cs="Arial"/>
          <w:sz w:val="24"/>
          <w:szCs w:val="24"/>
        </w:rPr>
        <w:t>The applicant must be:</w:t>
      </w:r>
    </w:p>
    <w:p w14:paraId="3C42D899" w14:textId="41A79189" w:rsidR="00416E33" w:rsidRDefault="2348C94B" w:rsidP="42A85D13">
      <w:pPr>
        <w:pStyle w:val="ListParagraph"/>
        <w:numPr>
          <w:ilvl w:val="1"/>
          <w:numId w:val="4"/>
        </w:numPr>
        <w:spacing w:line="257" w:lineRule="auto"/>
        <w:rPr>
          <w:rFonts w:ascii="Arial" w:eastAsia="Arial" w:hAnsi="Arial" w:cs="Arial"/>
          <w:sz w:val="24"/>
          <w:szCs w:val="24"/>
        </w:rPr>
      </w:pPr>
      <w:proofErr w:type="gramStart"/>
      <w:r w:rsidRPr="24F16032">
        <w:rPr>
          <w:rFonts w:ascii="Arial" w:eastAsia="Arial" w:hAnsi="Arial" w:cs="Arial"/>
          <w:sz w:val="24"/>
          <w:szCs w:val="24"/>
        </w:rPr>
        <w:t>A West</w:t>
      </w:r>
      <w:proofErr w:type="gramEnd"/>
      <w:r w:rsidRPr="24F16032">
        <w:rPr>
          <w:rFonts w:ascii="Arial" w:eastAsia="Arial" w:hAnsi="Arial" w:cs="Arial"/>
          <w:sz w:val="24"/>
          <w:szCs w:val="24"/>
        </w:rPr>
        <w:t xml:space="preserve"> Chester University undergraduate student who will remain enrolled at the university through the completion </w:t>
      </w:r>
      <w:r w:rsidR="00975E90">
        <w:rPr>
          <w:rFonts w:ascii="Arial" w:eastAsia="Arial" w:hAnsi="Arial" w:cs="Arial"/>
          <w:sz w:val="24"/>
          <w:szCs w:val="24"/>
        </w:rPr>
        <w:t xml:space="preserve">of </w:t>
      </w:r>
      <w:r w:rsidR="419B6C3F" w:rsidRPr="24F16032">
        <w:rPr>
          <w:rFonts w:ascii="Arial" w:eastAsia="Arial" w:hAnsi="Arial" w:cs="Arial"/>
          <w:sz w:val="24"/>
          <w:szCs w:val="24"/>
        </w:rPr>
        <w:t>Summer Session I</w:t>
      </w:r>
      <w:r w:rsidRPr="24F16032">
        <w:rPr>
          <w:rFonts w:ascii="Arial" w:eastAsia="Arial" w:hAnsi="Arial" w:cs="Arial"/>
          <w:sz w:val="24"/>
          <w:szCs w:val="24"/>
        </w:rPr>
        <w:t>.</w:t>
      </w:r>
    </w:p>
    <w:p w14:paraId="24953CF8" w14:textId="7C40D313" w:rsidR="009320F9" w:rsidRDefault="2348C94B" w:rsidP="00E957D1">
      <w:pPr>
        <w:pStyle w:val="ListParagraph"/>
        <w:numPr>
          <w:ilvl w:val="1"/>
          <w:numId w:val="4"/>
        </w:numPr>
        <w:spacing w:line="257" w:lineRule="auto"/>
        <w:rPr>
          <w:rFonts w:ascii="Arial" w:eastAsia="Arial" w:hAnsi="Arial" w:cs="Arial"/>
          <w:sz w:val="24"/>
          <w:szCs w:val="24"/>
        </w:rPr>
      </w:pPr>
      <w:r w:rsidRPr="24F16032">
        <w:rPr>
          <w:rFonts w:ascii="Arial" w:eastAsia="Arial" w:hAnsi="Arial" w:cs="Arial"/>
          <w:sz w:val="24"/>
          <w:szCs w:val="24"/>
        </w:rPr>
        <w:t xml:space="preserve">Able to </w:t>
      </w:r>
      <w:r w:rsidR="00DD70D9">
        <w:rPr>
          <w:rFonts w:ascii="Arial" w:eastAsia="Arial" w:hAnsi="Arial" w:cs="Arial"/>
          <w:sz w:val="24"/>
          <w:szCs w:val="24"/>
        </w:rPr>
        <w:t xml:space="preserve">contribute </w:t>
      </w:r>
      <w:r w:rsidRPr="24F16032">
        <w:rPr>
          <w:rFonts w:ascii="Arial" w:eastAsia="Arial" w:hAnsi="Arial" w:cs="Arial"/>
          <w:sz w:val="24"/>
          <w:szCs w:val="24"/>
        </w:rPr>
        <w:t>37.5 hours/week</w:t>
      </w:r>
      <w:r w:rsidR="00DD70D9">
        <w:rPr>
          <w:rFonts w:ascii="Arial" w:eastAsia="Arial" w:hAnsi="Arial" w:cs="Arial"/>
          <w:sz w:val="24"/>
          <w:szCs w:val="24"/>
        </w:rPr>
        <w:t xml:space="preserve"> </w:t>
      </w:r>
      <w:r w:rsidRPr="24F16032">
        <w:rPr>
          <w:rFonts w:ascii="Arial" w:eastAsia="Arial" w:hAnsi="Arial" w:cs="Arial"/>
          <w:sz w:val="24"/>
          <w:szCs w:val="24"/>
        </w:rPr>
        <w:t>for the program during its five-week duration.</w:t>
      </w:r>
    </w:p>
    <w:p w14:paraId="623AD64A" w14:textId="65375963" w:rsidR="00416E33" w:rsidRDefault="005C1D91" w:rsidP="005C1D91">
      <w:pPr>
        <w:pStyle w:val="Heading1"/>
        <w:numPr>
          <w:ilvl w:val="0"/>
          <w:numId w:val="6"/>
        </w:numPr>
        <w:tabs>
          <w:tab w:val="left" w:pos="437"/>
        </w:tabs>
        <w:rPr>
          <w:rFonts w:ascii="Arial" w:eastAsia="Arial" w:hAnsi="Arial" w:cs="Arial"/>
          <w:b/>
          <w:bCs/>
          <w:color w:val="auto"/>
          <w:sz w:val="24"/>
          <w:szCs w:val="24"/>
        </w:rPr>
      </w:pPr>
      <w:r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   </w:t>
      </w:r>
      <w:r w:rsidR="5895DAF6" w:rsidRPr="42A85D13">
        <w:rPr>
          <w:rFonts w:ascii="Arial" w:eastAsia="Arial" w:hAnsi="Arial" w:cs="Arial"/>
          <w:b/>
          <w:bCs/>
          <w:color w:val="auto"/>
          <w:sz w:val="24"/>
          <w:szCs w:val="24"/>
        </w:rPr>
        <w:t>FUNDING</w:t>
      </w:r>
      <w:r w:rsidR="00CA6974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AND EXPECTATIONS</w:t>
      </w:r>
    </w:p>
    <w:p w14:paraId="44641FD2" w14:textId="6C9B4E17" w:rsidR="00416E33" w:rsidRPr="00656191" w:rsidRDefault="2348C94B" w:rsidP="00416E33">
      <w:pPr>
        <w:rPr>
          <w:rFonts w:ascii="Arial" w:eastAsia="Arial" w:hAnsi="Arial" w:cs="Arial"/>
          <w:sz w:val="24"/>
          <w:szCs w:val="24"/>
        </w:rPr>
      </w:pPr>
      <w:r w:rsidRPr="00D41E9F">
        <w:rPr>
          <w:rFonts w:ascii="Arial" w:eastAsia="Arial" w:hAnsi="Arial" w:cs="Arial"/>
          <w:b/>
          <w:bCs/>
          <w:sz w:val="24"/>
          <w:szCs w:val="24"/>
        </w:rPr>
        <w:t>Students</w:t>
      </w:r>
      <w:r w:rsidRPr="24F16032">
        <w:rPr>
          <w:rFonts w:ascii="Arial" w:eastAsia="Arial" w:hAnsi="Arial" w:cs="Arial"/>
          <w:sz w:val="24"/>
          <w:szCs w:val="24"/>
        </w:rPr>
        <w:t xml:space="preserve"> who participate in the five-week program will receive a </w:t>
      </w:r>
      <w:r w:rsidR="00DD70D9">
        <w:rPr>
          <w:rFonts w:ascii="Arial" w:eastAsia="Arial" w:hAnsi="Arial" w:cs="Arial"/>
          <w:sz w:val="24"/>
          <w:szCs w:val="24"/>
        </w:rPr>
        <w:t>research</w:t>
      </w:r>
      <w:r w:rsidRPr="24F16032">
        <w:rPr>
          <w:rFonts w:ascii="Arial" w:eastAsia="Arial" w:hAnsi="Arial" w:cs="Arial"/>
          <w:sz w:val="24"/>
          <w:szCs w:val="24"/>
        </w:rPr>
        <w:t xml:space="preserve"> stipend of</w:t>
      </w:r>
      <w:r w:rsidR="054555DA" w:rsidRPr="24F16032">
        <w:rPr>
          <w:rFonts w:ascii="Arial" w:eastAsia="Arial" w:hAnsi="Arial" w:cs="Arial"/>
          <w:sz w:val="24"/>
          <w:szCs w:val="24"/>
        </w:rPr>
        <w:t xml:space="preserve"> </w:t>
      </w:r>
      <w:r w:rsidRPr="00656191">
        <w:rPr>
          <w:rFonts w:ascii="Arial" w:eastAsia="Arial" w:hAnsi="Arial" w:cs="Arial"/>
          <w:sz w:val="24"/>
          <w:szCs w:val="24"/>
        </w:rPr>
        <w:t>$</w:t>
      </w:r>
      <w:r w:rsidR="041E4D37" w:rsidRPr="00656191">
        <w:rPr>
          <w:rFonts w:ascii="Arial" w:eastAsia="Arial" w:hAnsi="Arial" w:cs="Arial"/>
          <w:sz w:val="24"/>
          <w:szCs w:val="24"/>
        </w:rPr>
        <w:t>2</w:t>
      </w:r>
      <w:r w:rsidRPr="00656191">
        <w:rPr>
          <w:rFonts w:ascii="Arial" w:eastAsia="Arial" w:hAnsi="Arial" w:cs="Arial"/>
          <w:sz w:val="24"/>
          <w:szCs w:val="24"/>
        </w:rPr>
        <w:t>,</w:t>
      </w:r>
      <w:r w:rsidR="00113601">
        <w:rPr>
          <w:rFonts w:ascii="Arial" w:eastAsia="Arial" w:hAnsi="Arial" w:cs="Arial"/>
          <w:sz w:val="24"/>
          <w:szCs w:val="24"/>
        </w:rPr>
        <w:t>5</w:t>
      </w:r>
      <w:r w:rsidRPr="00656191">
        <w:rPr>
          <w:rFonts w:ascii="Arial" w:eastAsia="Arial" w:hAnsi="Arial" w:cs="Arial"/>
          <w:sz w:val="24"/>
          <w:szCs w:val="24"/>
        </w:rPr>
        <w:t>00.00. Students will be expected to:</w:t>
      </w:r>
    </w:p>
    <w:p w14:paraId="0C701022" w14:textId="6D1F4A4A" w:rsidR="00737F07" w:rsidRPr="00656191" w:rsidRDefault="00113601" w:rsidP="00737F0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37F07" w:rsidRPr="00656191">
        <w:rPr>
          <w:rFonts w:ascii="Arial" w:hAnsi="Arial" w:cs="Arial"/>
          <w:sz w:val="24"/>
          <w:szCs w:val="24"/>
        </w:rPr>
        <w:t xml:space="preserve">ttend the SURI </w:t>
      </w:r>
      <w:r w:rsidR="008B7A74" w:rsidRPr="00656191">
        <w:rPr>
          <w:rFonts w:ascii="Arial" w:hAnsi="Arial" w:cs="Arial"/>
          <w:sz w:val="24"/>
          <w:szCs w:val="24"/>
        </w:rPr>
        <w:t>kickoff</w:t>
      </w:r>
      <w:r w:rsidR="00737F07" w:rsidRPr="00656191">
        <w:rPr>
          <w:rFonts w:ascii="Arial" w:hAnsi="Arial" w:cs="Arial"/>
          <w:sz w:val="24"/>
          <w:szCs w:val="24"/>
        </w:rPr>
        <w:t xml:space="preserve"> event on </w:t>
      </w:r>
      <w:r w:rsidR="006D3866" w:rsidRPr="00C229FE">
        <w:rPr>
          <w:rFonts w:ascii="Arial" w:hAnsi="Arial" w:cs="Arial"/>
          <w:b/>
          <w:bCs/>
          <w:color w:val="7030A0"/>
          <w:sz w:val="24"/>
          <w:szCs w:val="24"/>
        </w:rPr>
        <w:t>Fri</w:t>
      </w:r>
      <w:r w:rsidR="00DD70D9" w:rsidRPr="00C229FE">
        <w:rPr>
          <w:rFonts w:ascii="Arial" w:hAnsi="Arial" w:cs="Arial"/>
          <w:b/>
          <w:bCs/>
          <w:color w:val="7030A0"/>
          <w:sz w:val="24"/>
          <w:szCs w:val="24"/>
        </w:rPr>
        <w:t>d</w:t>
      </w:r>
      <w:r w:rsidR="00737F07" w:rsidRPr="00C229FE">
        <w:rPr>
          <w:rFonts w:ascii="Arial" w:hAnsi="Arial" w:cs="Arial"/>
          <w:b/>
          <w:bCs/>
          <w:color w:val="7030A0"/>
          <w:sz w:val="24"/>
          <w:szCs w:val="24"/>
        </w:rPr>
        <w:t>ay, April 2</w:t>
      </w:r>
      <w:r w:rsidR="00DD70D9" w:rsidRPr="00C229FE">
        <w:rPr>
          <w:rFonts w:ascii="Arial" w:hAnsi="Arial" w:cs="Arial"/>
          <w:b/>
          <w:bCs/>
          <w:color w:val="7030A0"/>
          <w:sz w:val="24"/>
          <w:szCs w:val="24"/>
        </w:rPr>
        <w:t>5th</w:t>
      </w:r>
      <w:r w:rsidR="00737F07" w:rsidRPr="00C229FE">
        <w:rPr>
          <w:rFonts w:ascii="Arial" w:hAnsi="Arial" w:cs="Arial"/>
          <w:b/>
          <w:bCs/>
          <w:color w:val="7030A0"/>
          <w:sz w:val="24"/>
          <w:szCs w:val="24"/>
        </w:rPr>
        <w:t xml:space="preserve">, </w:t>
      </w:r>
      <w:proofErr w:type="gramStart"/>
      <w:r w:rsidR="00737F07" w:rsidRPr="00C229FE">
        <w:rPr>
          <w:rFonts w:ascii="Arial" w:hAnsi="Arial" w:cs="Arial"/>
          <w:b/>
          <w:bCs/>
          <w:color w:val="7030A0"/>
          <w:sz w:val="24"/>
          <w:szCs w:val="24"/>
        </w:rPr>
        <w:t>202</w:t>
      </w:r>
      <w:r w:rsidR="000B6A9E" w:rsidRPr="00C229FE">
        <w:rPr>
          <w:rFonts w:ascii="Arial" w:hAnsi="Arial" w:cs="Arial"/>
          <w:b/>
          <w:bCs/>
          <w:color w:val="7030A0"/>
          <w:sz w:val="24"/>
          <w:szCs w:val="24"/>
        </w:rPr>
        <w:t>5</w:t>
      </w:r>
      <w:proofErr w:type="gramEnd"/>
      <w:r w:rsidR="00737F07" w:rsidRPr="00C229FE">
        <w:rPr>
          <w:rFonts w:ascii="Arial" w:hAnsi="Arial" w:cs="Arial"/>
          <w:b/>
          <w:bCs/>
          <w:color w:val="7030A0"/>
          <w:sz w:val="24"/>
          <w:szCs w:val="24"/>
        </w:rPr>
        <w:t xml:space="preserve"> from </w:t>
      </w:r>
      <w:r w:rsidR="000B6A9E" w:rsidRPr="00C229FE">
        <w:rPr>
          <w:rFonts w:ascii="Arial" w:hAnsi="Arial" w:cs="Arial"/>
          <w:b/>
          <w:bCs/>
          <w:color w:val="7030A0"/>
          <w:sz w:val="24"/>
          <w:szCs w:val="24"/>
        </w:rPr>
        <w:t>1</w:t>
      </w:r>
      <w:r w:rsidR="00C4049A" w:rsidRPr="00C229FE">
        <w:rPr>
          <w:rFonts w:ascii="Arial" w:hAnsi="Arial" w:cs="Arial"/>
          <w:b/>
          <w:bCs/>
          <w:color w:val="7030A0"/>
          <w:sz w:val="24"/>
          <w:szCs w:val="24"/>
        </w:rPr>
        <w:t>2</w:t>
      </w:r>
      <w:r w:rsidR="00DD70D9" w:rsidRPr="00C229FE">
        <w:rPr>
          <w:rFonts w:ascii="Arial" w:hAnsi="Arial" w:cs="Arial"/>
          <w:b/>
          <w:bCs/>
          <w:color w:val="7030A0"/>
          <w:sz w:val="24"/>
          <w:szCs w:val="24"/>
        </w:rPr>
        <w:t>:00</w:t>
      </w:r>
      <w:r w:rsidR="00737F07" w:rsidRPr="00C229FE">
        <w:rPr>
          <w:rFonts w:ascii="Arial" w:hAnsi="Arial" w:cs="Arial"/>
          <w:b/>
          <w:bCs/>
          <w:color w:val="7030A0"/>
          <w:sz w:val="24"/>
          <w:szCs w:val="24"/>
        </w:rPr>
        <w:t>-</w:t>
      </w:r>
      <w:r w:rsidR="00000F01" w:rsidRPr="00C229FE">
        <w:rPr>
          <w:rFonts w:ascii="Arial" w:hAnsi="Arial" w:cs="Arial"/>
          <w:b/>
          <w:bCs/>
          <w:color w:val="7030A0"/>
          <w:sz w:val="24"/>
          <w:szCs w:val="24"/>
        </w:rPr>
        <w:t>1:3</w:t>
      </w:r>
      <w:r w:rsidR="000B6A9E" w:rsidRPr="00C229FE">
        <w:rPr>
          <w:rFonts w:ascii="Arial" w:hAnsi="Arial" w:cs="Arial"/>
          <w:b/>
          <w:bCs/>
          <w:color w:val="7030A0"/>
          <w:sz w:val="24"/>
          <w:szCs w:val="24"/>
        </w:rPr>
        <w:t>0</w:t>
      </w:r>
      <w:r w:rsidR="00737F07" w:rsidRPr="00C229FE">
        <w:rPr>
          <w:rFonts w:ascii="Arial" w:hAnsi="Arial" w:cs="Arial"/>
          <w:b/>
          <w:bCs/>
          <w:color w:val="7030A0"/>
          <w:sz w:val="24"/>
          <w:szCs w:val="24"/>
        </w:rPr>
        <w:t>PM</w:t>
      </w:r>
    </w:p>
    <w:p w14:paraId="4227AC50" w14:textId="09A12C87" w:rsidR="00737F07" w:rsidRPr="00656191" w:rsidRDefault="00113601" w:rsidP="00737F0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37F07" w:rsidRPr="00656191">
        <w:rPr>
          <w:rFonts w:ascii="Arial" w:hAnsi="Arial" w:cs="Arial"/>
          <w:sz w:val="24"/>
          <w:szCs w:val="24"/>
        </w:rPr>
        <w:t>edicate full</w:t>
      </w:r>
      <w:r w:rsidR="00656191">
        <w:rPr>
          <w:rFonts w:ascii="Arial" w:hAnsi="Arial" w:cs="Arial"/>
          <w:sz w:val="24"/>
          <w:szCs w:val="24"/>
        </w:rPr>
        <w:t>-</w:t>
      </w:r>
      <w:r w:rsidR="00737F07" w:rsidRPr="00656191">
        <w:rPr>
          <w:rFonts w:ascii="Arial" w:hAnsi="Arial" w:cs="Arial"/>
          <w:sz w:val="24"/>
          <w:szCs w:val="24"/>
        </w:rPr>
        <w:t xml:space="preserve">time </w:t>
      </w:r>
      <w:r w:rsidR="00DD70D9">
        <w:rPr>
          <w:rFonts w:ascii="Arial" w:hAnsi="Arial" w:cs="Arial"/>
          <w:sz w:val="24"/>
          <w:szCs w:val="24"/>
        </w:rPr>
        <w:t xml:space="preserve">commitment of </w:t>
      </w:r>
      <w:r w:rsidR="00737F07" w:rsidRPr="00656191">
        <w:rPr>
          <w:rFonts w:ascii="Arial" w:hAnsi="Arial" w:cs="Arial"/>
          <w:sz w:val="24"/>
          <w:szCs w:val="24"/>
        </w:rPr>
        <w:t xml:space="preserve">37.5 hours/week to SURI during </w:t>
      </w:r>
      <w:r>
        <w:rPr>
          <w:rFonts w:ascii="Arial" w:hAnsi="Arial" w:cs="Arial"/>
          <w:sz w:val="24"/>
          <w:szCs w:val="24"/>
        </w:rPr>
        <w:t>S</w:t>
      </w:r>
      <w:r w:rsidR="00737F07" w:rsidRPr="00656191">
        <w:rPr>
          <w:rFonts w:ascii="Arial" w:hAnsi="Arial" w:cs="Arial"/>
          <w:sz w:val="24"/>
          <w:szCs w:val="24"/>
        </w:rPr>
        <w:t>ummer I 202</w:t>
      </w:r>
      <w:r w:rsidR="005D05B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</w:t>
      </w:r>
      <w:r w:rsidRPr="24F16032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 xml:space="preserve">May </w:t>
      </w:r>
      <w:r w:rsidR="00DD70D9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>2</w:t>
      </w:r>
      <w:r w:rsidR="005D05BF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>7</w:t>
      </w:r>
      <w:r w:rsidRPr="24F16032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 xml:space="preserve">-June </w:t>
      </w:r>
      <w:r w:rsidR="00DD70D9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>2</w:t>
      </w:r>
      <w:r w:rsidR="005D05BF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>7</w:t>
      </w:r>
      <w:r w:rsidRPr="24F16032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>, 202</w:t>
      </w:r>
      <w:r w:rsidR="005D05BF">
        <w:rPr>
          <w:rFonts w:ascii="Arial-BoldItalicMT" w:eastAsia="Arial-BoldItalicMT" w:hAnsi="Arial-BoldItalicMT" w:cs="Arial-BoldItalicMT"/>
          <w:b/>
          <w:bCs/>
          <w:i/>
          <w:iCs/>
          <w:color w:val="6F2F9F"/>
          <w:sz w:val="24"/>
          <w:szCs w:val="24"/>
        </w:rPr>
        <w:t>5</w:t>
      </w:r>
      <w:r w:rsidR="00737F07" w:rsidRPr="00656191">
        <w:rPr>
          <w:rFonts w:ascii="Arial" w:hAnsi="Arial" w:cs="Arial"/>
          <w:sz w:val="24"/>
          <w:szCs w:val="24"/>
        </w:rPr>
        <w:t xml:space="preserve">. This work may be done in person or </w:t>
      </w:r>
      <w:r w:rsidR="00DD70D9">
        <w:rPr>
          <w:rFonts w:ascii="Arial" w:hAnsi="Arial" w:cs="Arial"/>
          <w:sz w:val="24"/>
          <w:szCs w:val="24"/>
        </w:rPr>
        <w:t>in a hybrid manner</w:t>
      </w:r>
      <w:r w:rsidR="00737F07" w:rsidRPr="00656191">
        <w:rPr>
          <w:rFonts w:ascii="Arial" w:hAnsi="Arial" w:cs="Arial"/>
          <w:sz w:val="24"/>
          <w:szCs w:val="24"/>
        </w:rPr>
        <w:t>, depending on the agreement between the student and faculty mentor.</w:t>
      </w:r>
    </w:p>
    <w:p w14:paraId="070A493D" w14:textId="16B8DBE0" w:rsidR="00737F07" w:rsidRPr="00656191" w:rsidRDefault="00113601" w:rsidP="00737F0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37F07" w:rsidRPr="00656191">
        <w:rPr>
          <w:rFonts w:ascii="Arial" w:hAnsi="Arial" w:cs="Arial"/>
          <w:sz w:val="24"/>
          <w:szCs w:val="24"/>
        </w:rPr>
        <w:t xml:space="preserve">espond to all requests for information from the SURI programs (RSVPing to SURI events, completing surveys, </w:t>
      </w:r>
      <w:r w:rsidR="00975E90" w:rsidRPr="00656191">
        <w:rPr>
          <w:rFonts w:ascii="Arial" w:hAnsi="Arial" w:cs="Arial"/>
          <w:sz w:val="24"/>
          <w:szCs w:val="24"/>
        </w:rPr>
        <w:t>etc.</w:t>
      </w:r>
      <w:r w:rsidR="00737F07" w:rsidRPr="00656191">
        <w:rPr>
          <w:rFonts w:ascii="Arial" w:hAnsi="Arial" w:cs="Arial"/>
          <w:sz w:val="24"/>
          <w:szCs w:val="24"/>
        </w:rPr>
        <w:t>)</w:t>
      </w:r>
      <w:r w:rsidR="00C74275">
        <w:rPr>
          <w:rFonts w:ascii="Arial" w:hAnsi="Arial" w:cs="Arial"/>
          <w:sz w:val="24"/>
          <w:szCs w:val="24"/>
        </w:rPr>
        <w:t>.</w:t>
      </w:r>
    </w:p>
    <w:p w14:paraId="232F78DC" w14:textId="345E2380" w:rsidR="008047C0" w:rsidRPr="00A561EA" w:rsidRDefault="00113601" w:rsidP="008047C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37F07" w:rsidRPr="00656191">
        <w:rPr>
          <w:rFonts w:ascii="Arial" w:hAnsi="Arial" w:cs="Arial"/>
          <w:sz w:val="24"/>
          <w:szCs w:val="24"/>
        </w:rPr>
        <w:t xml:space="preserve">ttend and present </w:t>
      </w:r>
      <w:r w:rsidR="00DD70D9">
        <w:rPr>
          <w:rFonts w:ascii="Arial" w:hAnsi="Arial" w:cs="Arial"/>
          <w:sz w:val="24"/>
          <w:szCs w:val="24"/>
        </w:rPr>
        <w:t xml:space="preserve">a poster and ignite (2 min) talk of </w:t>
      </w:r>
      <w:r>
        <w:rPr>
          <w:rFonts w:ascii="Arial" w:hAnsi="Arial" w:cs="Arial"/>
          <w:sz w:val="24"/>
          <w:szCs w:val="24"/>
        </w:rPr>
        <w:t xml:space="preserve">your final </w:t>
      </w:r>
      <w:r w:rsidR="00737F07" w:rsidRPr="00656191">
        <w:rPr>
          <w:rFonts w:ascii="Arial" w:hAnsi="Arial" w:cs="Arial"/>
          <w:sz w:val="24"/>
          <w:szCs w:val="24"/>
        </w:rPr>
        <w:t xml:space="preserve">SURI project at the closing event on </w:t>
      </w:r>
      <w:r w:rsidR="00633B47" w:rsidRPr="00A561EA">
        <w:rPr>
          <w:rFonts w:ascii="Arial" w:hAnsi="Arial" w:cs="Arial"/>
          <w:b/>
          <w:bCs/>
          <w:color w:val="7030A0"/>
          <w:sz w:val="24"/>
          <w:szCs w:val="24"/>
        </w:rPr>
        <w:t>Wednes</w:t>
      </w:r>
      <w:r w:rsidR="00737F07" w:rsidRPr="00A561EA">
        <w:rPr>
          <w:rFonts w:ascii="Arial" w:hAnsi="Arial" w:cs="Arial"/>
          <w:b/>
          <w:bCs/>
          <w:color w:val="7030A0"/>
          <w:sz w:val="24"/>
          <w:szCs w:val="24"/>
        </w:rPr>
        <w:t xml:space="preserve">day, </w:t>
      </w:r>
      <w:r w:rsidR="00F00E4C" w:rsidRPr="00A561EA">
        <w:rPr>
          <w:rFonts w:ascii="Arial" w:hAnsi="Arial" w:cs="Arial"/>
          <w:b/>
          <w:bCs/>
          <w:color w:val="7030A0"/>
          <w:sz w:val="24"/>
          <w:szCs w:val="24"/>
        </w:rPr>
        <w:t>July</w:t>
      </w:r>
      <w:r w:rsidR="00596311" w:rsidRPr="00A561EA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633B47" w:rsidRPr="00A561EA">
        <w:rPr>
          <w:rFonts w:ascii="Arial" w:hAnsi="Arial" w:cs="Arial"/>
          <w:b/>
          <w:bCs/>
          <w:color w:val="7030A0"/>
          <w:sz w:val="24"/>
          <w:szCs w:val="24"/>
        </w:rPr>
        <w:t>9</w:t>
      </w:r>
      <w:r w:rsidR="00596311" w:rsidRPr="00A561EA">
        <w:rPr>
          <w:rFonts w:ascii="Arial" w:hAnsi="Arial" w:cs="Arial"/>
          <w:b/>
          <w:bCs/>
          <w:color w:val="7030A0"/>
          <w:sz w:val="24"/>
          <w:szCs w:val="24"/>
          <w:vertAlign w:val="superscript"/>
        </w:rPr>
        <w:t>th</w:t>
      </w:r>
      <w:r w:rsidR="002F4090" w:rsidRPr="00A561EA">
        <w:rPr>
          <w:rFonts w:ascii="Arial" w:hAnsi="Arial" w:cs="Arial"/>
          <w:b/>
          <w:bCs/>
          <w:color w:val="7030A0"/>
          <w:sz w:val="24"/>
          <w:szCs w:val="24"/>
        </w:rPr>
        <w:t>,</w:t>
      </w:r>
      <w:r w:rsidR="00BF6D1D" w:rsidRPr="00A561EA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proofErr w:type="gramStart"/>
      <w:r w:rsidR="00633B47" w:rsidRPr="00A561EA">
        <w:rPr>
          <w:rFonts w:ascii="Arial" w:hAnsi="Arial" w:cs="Arial"/>
          <w:b/>
          <w:bCs/>
          <w:color w:val="7030A0"/>
          <w:sz w:val="24"/>
          <w:szCs w:val="24"/>
        </w:rPr>
        <w:t>2</w:t>
      </w:r>
      <w:r w:rsidR="00AA61CD" w:rsidRPr="00A561EA">
        <w:rPr>
          <w:rFonts w:ascii="Arial" w:hAnsi="Arial" w:cs="Arial"/>
          <w:b/>
          <w:bCs/>
          <w:color w:val="7030A0"/>
          <w:sz w:val="24"/>
          <w:szCs w:val="24"/>
        </w:rPr>
        <w:t>025</w:t>
      </w:r>
      <w:proofErr w:type="gramEnd"/>
      <w:r w:rsidR="00AA61CD" w:rsidRPr="00A561EA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737F07" w:rsidRPr="00A561EA">
        <w:rPr>
          <w:rFonts w:ascii="Arial" w:hAnsi="Arial" w:cs="Arial"/>
          <w:b/>
          <w:bCs/>
          <w:color w:val="7030A0"/>
          <w:sz w:val="24"/>
          <w:szCs w:val="24"/>
        </w:rPr>
        <w:t>from 10:00AM-</w:t>
      </w:r>
      <w:r w:rsidR="00596311" w:rsidRPr="00A561EA">
        <w:rPr>
          <w:rFonts w:ascii="Arial" w:hAnsi="Arial" w:cs="Arial"/>
          <w:b/>
          <w:bCs/>
          <w:color w:val="7030A0"/>
          <w:sz w:val="24"/>
          <w:szCs w:val="24"/>
        </w:rPr>
        <w:t>12</w:t>
      </w:r>
      <w:r w:rsidR="00737F07" w:rsidRPr="00A561EA">
        <w:rPr>
          <w:rFonts w:ascii="Arial" w:hAnsi="Arial" w:cs="Arial"/>
          <w:b/>
          <w:bCs/>
          <w:color w:val="7030A0"/>
          <w:sz w:val="24"/>
          <w:szCs w:val="24"/>
        </w:rPr>
        <w:t>:</w:t>
      </w:r>
      <w:r w:rsidR="00596311" w:rsidRPr="00A561EA">
        <w:rPr>
          <w:rFonts w:ascii="Arial" w:hAnsi="Arial" w:cs="Arial"/>
          <w:b/>
          <w:bCs/>
          <w:color w:val="7030A0"/>
          <w:sz w:val="24"/>
          <w:szCs w:val="24"/>
        </w:rPr>
        <w:t>3</w:t>
      </w:r>
      <w:r w:rsidR="00737F07" w:rsidRPr="00A561EA">
        <w:rPr>
          <w:rFonts w:ascii="Arial" w:hAnsi="Arial" w:cs="Arial"/>
          <w:b/>
          <w:bCs/>
          <w:color w:val="7030A0"/>
          <w:sz w:val="24"/>
          <w:szCs w:val="24"/>
        </w:rPr>
        <w:t>0PM</w:t>
      </w:r>
      <w:r w:rsidR="00C74275" w:rsidRPr="00A561EA">
        <w:rPr>
          <w:rFonts w:ascii="Arial" w:hAnsi="Arial" w:cs="Arial"/>
          <w:b/>
          <w:bCs/>
          <w:color w:val="7030A0"/>
          <w:sz w:val="24"/>
          <w:szCs w:val="24"/>
        </w:rPr>
        <w:t>.</w:t>
      </w:r>
    </w:p>
    <w:p w14:paraId="2665987F" w14:textId="78509A35" w:rsidR="008047C0" w:rsidRPr="00656191" w:rsidRDefault="00DD70D9" w:rsidP="008047C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 your research/creative activity at the following Research and Creative Activities Day (if you are still enrolled as a student)</w:t>
      </w:r>
      <w:r w:rsidR="008047C0" w:rsidRPr="00975E90">
        <w:rPr>
          <w:rFonts w:ascii="Arial" w:eastAsia="Arial" w:hAnsi="Arial" w:cs="Arial"/>
          <w:sz w:val="24"/>
          <w:szCs w:val="24"/>
        </w:rPr>
        <w:t>.</w:t>
      </w:r>
    </w:p>
    <w:p w14:paraId="2EAB85A8" w14:textId="77777777" w:rsidR="008B7A74" w:rsidRPr="00D41E9F" w:rsidRDefault="008B7A74" w:rsidP="008B7A74">
      <w:pPr>
        <w:pStyle w:val="ListParagraph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3BC6B7C2" w14:textId="618D5A54" w:rsidR="00D41E9F" w:rsidRDefault="00737F07" w:rsidP="00D41E9F">
      <w:pPr>
        <w:rPr>
          <w:rFonts w:ascii="Arial" w:hAnsi="Arial" w:cs="Arial"/>
          <w:sz w:val="24"/>
          <w:szCs w:val="24"/>
        </w:rPr>
      </w:pPr>
      <w:r w:rsidRPr="00656191">
        <w:rPr>
          <w:rFonts w:ascii="Arial" w:hAnsi="Arial" w:cs="Arial"/>
          <w:sz w:val="24"/>
          <w:szCs w:val="24"/>
        </w:rPr>
        <w:t xml:space="preserve">In addition to these SURI scholar expectations, we encourage SURI scholars to attend </w:t>
      </w:r>
      <w:r w:rsidR="00113601">
        <w:rPr>
          <w:rFonts w:ascii="Arial" w:hAnsi="Arial" w:cs="Arial"/>
          <w:sz w:val="24"/>
          <w:szCs w:val="24"/>
        </w:rPr>
        <w:t xml:space="preserve">the </w:t>
      </w:r>
      <w:r w:rsidRPr="00656191">
        <w:rPr>
          <w:rFonts w:ascii="Arial" w:hAnsi="Arial" w:cs="Arial"/>
          <w:sz w:val="24"/>
          <w:szCs w:val="24"/>
        </w:rPr>
        <w:t>weekly community building events during</w:t>
      </w:r>
      <w:r w:rsidR="008047C0" w:rsidRPr="00656191">
        <w:rPr>
          <w:rFonts w:ascii="Arial" w:hAnsi="Arial" w:cs="Arial"/>
          <w:sz w:val="24"/>
          <w:szCs w:val="24"/>
        </w:rPr>
        <w:t xml:space="preserve"> the</w:t>
      </w:r>
      <w:r w:rsidRPr="00656191">
        <w:rPr>
          <w:rFonts w:ascii="Arial" w:hAnsi="Arial" w:cs="Arial"/>
          <w:sz w:val="24"/>
          <w:szCs w:val="24"/>
        </w:rPr>
        <w:t xml:space="preserve"> </w:t>
      </w:r>
      <w:r w:rsidR="00113601">
        <w:rPr>
          <w:rFonts w:ascii="Arial" w:hAnsi="Arial" w:cs="Arial"/>
          <w:sz w:val="24"/>
          <w:szCs w:val="24"/>
        </w:rPr>
        <w:t>S</w:t>
      </w:r>
      <w:r w:rsidRPr="00656191">
        <w:rPr>
          <w:rFonts w:ascii="Arial" w:hAnsi="Arial" w:cs="Arial"/>
          <w:sz w:val="24"/>
          <w:szCs w:val="24"/>
        </w:rPr>
        <w:t>ummer 202</w:t>
      </w:r>
      <w:r w:rsidR="00C74275">
        <w:rPr>
          <w:rFonts w:ascii="Arial" w:hAnsi="Arial" w:cs="Arial"/>
          <w:sz w:val="24"/>
          <w:szCs w:val="24"/>
        </w:rPr>
        <w:t>5</w:t>
      </w:r>
      <w:r w:rsidR="008047C0" w:rsidRPr="00656191">
        <w:rPr>
          <w:rFonts w:ascii="Arial" w:hAnsi="Arial" w:cs="Arial"/>
          <w:sz w:val="24"/>
          <w:szCs w:val="24"/>
        </w:rPr>
        <w:t xml:space="preserve"> program.</w:t>
      </w:r>
      <w:r w:rsidR="00D41E9F">
        <w:rPr>
          <w:rFonts w:ascii="Arial" w:hAnsi="Arial" w:cs="Arial"/>
          <w:sz w:val="24"/>
          <w:szCs w:val="24"/>
        </w:rPr>
        <w:t xml:space="preserve"> </w:t>
      </w:r>
    </w:p>
    <w:p w14:paraId="084A86CA" w14:textId="3B86D918" w:rsidR="008047C0" w:rsidRPr="00656191" w:rsidRDefault="008047C0" w:rsidP="00D41E9F">
      <w:pPr>
        <w:rPr>
          <w:rFonts w:ascii="Arial" w:hAnsi="Arial" w:cs="Arial"/>
          <w:sz w:val="24"/>
          <w:szCs w:val="24"/>
        </w:rPr>
      </w:pPr>
      <w:r w:rsidRPr="00D41E9F">
        <w:rPr>
          <w:rFonts w:ascii="Arial" w:eastAsia="Arial" w:hAnsi="Arial" w:cs="Arial"/>
          <w:b/>
          <w:bCs/>
          <w:sz w:val="24"/>
          <w:szCs w:val="24"/>
        </w:rPr>
        <w:t>Faculty mentors</w:t>
      </w:r>
      <w:r w:rsidRPr="00656191">
        <w:rPr>
          <w:rFonts w:ascii="Arial" w:eastAsia="Arial" w:hAnsi="Arial" w:cs="Arial"/>
          <w:sz w:val="24"/>
          <w:szCs w:val="24"/>
        </w:rPr>
        <w:t xml:space="preserve"> will receive a </w:t>
      </w:r>
      <w:r w:rsidR="00DD70D9" w:rsidRPr="0040659A">
        <w:rPr>
          <w:rFonts w:ascii="Arial" w:eastAsia="Arial" w:hAnsi="Arial" w:cs="Arial"/>
          <w:b/>
          <w:bCs/>
          <w:sz w:val="24"/>
          <w:szCs w:val="24"/>
        </w:rPr>
        <w:t>1-credit</w:t>
      </w:r>
      <w:r w:rsidRPr="0040659A">
        <w:rPr>
          <w:rFonts w:ascii="Arial" w:eastAsia="Arial" w:hAnsi="Arial" w:cs="Arial"/>
          <w:b/>
          <w:bCs/>
          <w:sz w:val="24"/>
          <w:szCs w:val="24"/>
        </w:rPr>
        <w:t xml:space="preserve"> payment</w:t>
      </w:r>
      <w:r w:rsidRPr="00656191">
        <w:rPr>
          <w:rFonts w:ascii="Arial" w:eastAsia="Arial" w:hAnsi="Arial" w:cs="Arial"/>
          <w:sz w:val="24"/>
          <w:szCs w:val="24"/>
        </w:rPr>
        <w:t xml:space="preserve"> for the five-week program. This is not meant to be a per student payment; therefore, this payment will not increase for faculty </w:t>
      </w:r>
      <w:r w:rsidRPr="00656191">
        <w:rPr>
          <w:rFonts w:ascii="Arial" w:eastAsia="Arial" w:hAnsi="Arial" w:cs="Arial"/>
          <w:sz w:val="24"/>
          <w:szCs w:val="24"/>
        </w:rPr>
        <w:lastRenderedPageBreak/>
        <w:t>members who decide to mentor more than one student. Faculty members will be expected to:</w:t>
      </w:r>
    </w:p>
    <w:p w14:paraId="5FBEFCE1" w14:textId="71584E65" w:rsidR="00737F07" w:rsidRPr="00656191" w:rsidRDefault="00113601" w:rsidP="00737F0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37F07" w:rsidRPr="00656191">
        <w:rPr>
          <w:rFonts w:ascii="Arial" w:hAnsi="Arial" w:cs="Arial"/>
          <w:sz w:val="24"/>
          <w:szCs w:val="24"/>
        </w:rPr>
        <w:t xml:space="preserve">ttend the SURI </w:t>
      </w:r>
      <w:r w:rsidR="00115C40" w:rsidRPr="00656191">
        <w:rPr>
          <w:rFonts w:ascii="Arial" w:hAnsi="Arial" w:cs="Arial"/>
          <w:sz w:val="24"/>
          <w:szCs w:val="24"/>
        </w:rPr>
        <w:t>kickoff</w:t>
      </w:r>
      <w:r w:rsidR="00737F07" w:rsidRPr="00656191">
        <w:rPr>
          <w:rFonts w:ascii="Arial" w:hAnsi="Arial" w:cs="Arial"/>
          <w:sz w:val="24"/>
          <w:szCs w:val="24"/>
        </w:rPr>
        <w:t xml:space="preserve"> event on </w:t>
      </w:r>
      <w:r w:rsidR="00DD70D9" w:rsidRPr="00561506">
        <w:rPr>
          <w:rFonts w:ascii="Arial" w:hAnsi="Arial" w:cs="Arial"/>
          <w:color w:val="7030A0"/>
          <w:sz w:val="24"/>
          <w:szCs w:val="24"/>
        </w:rPr>
        <w:t>April 2</w:t>
      </w:r>
      <w:r w:rsidR="00DD70D9">
        <w:rPr>
          <w:rFonts w:ascii="Arial" w:hAnsi="Arial" w:cs="Arial"/>
          <w:color w:val="7030A0"/>
          <w:sz w:val="24"/>
          <w:szCs w:val="24"/>
        </w:rPr>
        <w:t>5th</w:t>
      </w:r>
      <w:r w:rsidR="00DD70D9" w:rsidRPr="00561506">
        <w:rPr>
          <w:rFonts w:ascii="Arial" w:hAnsi="Arial" w:cs="Arial"/>
          <w:color w:val="7030A0"/>
          <w:sz w:val="24"/>
          <w:szCs w:val="24"/>
        </w:rPr>
        <w:t xml:space="preserve">, </w:t>
      </w:r>
      <w:proofErr w:type="gramStart"/>
      <w:r w:rsidR="00DD70D9" w:rsidRPr="00561506">
        <w:rPr>
          <w:rFonts w:ascii="Arial" w:hAnsi="Arial" w:cs="Arial"/>
          <w:color w:val="7030A0"/>
          <w:sz w:val="24"/>
          <w:szCs w:val="24"/>
        </w:rPr>
        <w:t>202</w:t>
      </w:r>
      <w:r w:rsidR="00C74275">
        <w:rPr>
          <w:rFonts w:ascii="Arial" w:hAnsi="Arial" w:cs="Arial"/>
          <w:color w:val="7030A0"/>
          <w:sz w:val="24"/>
          <w:szCs w:val="24"/>
        </w:rPr>
        <w:t>5</w:t>
      </w:r>
      <w:proofErr w:type="gramEnd"/>
      <w:r w:rsidR="00DD70D9" w:rsidRPr="00561506">
        <w:rPr>
          <w:rFonts w:ascii="Arial" w:hAnsi="Arial" w:cs="Arial"/>
          <w:color w:val="7030A0"/>
          <w:sz w:val="24"/>
          <w:szCs w:val="24"/>
        </w:rPr>
        <w:t xml:space="preserve"> from </w:t>
      </w:r>
      <w:r w:rsidR="00C74275">
        <w:rPr>
          <w:rFonts w:ascii="Arial" w:hAnsi="Arial" w:cs="Arial"/>
          <w:color w:val="7030A0"/>
          <w:sz w:val="24"/>
          <w:szCs w:val="24"/>
        </w:rPr>
        <w:t>1</w:t>
      </w:r>
      <w:r w:rsidR="0040659A">
        <w:rPr>
          <w:rFonts w:ascii="Arial" w:hAnsi="Arial" w:cs="Arial"/>
          <w:color w:val="7030A0"/>
          <w:sz w:val="24"/>
          <w:szCs w:val="24"/>
        </w:rPr>
        <w:t>2</w:t>
      </w:r>
      <w:r w:rsidR="00DD70D9">
        <w:rPr>
          <w:rFonts w:ascii="Arial" w:hAnsi="Arial" w:cs="Arial"/>
          <w:color w:val="7030A0"/>
          <w:sz w:val="24"/>
          <w:szCs w:val="24"/>
        </w:rPr>
        <w:t>:00</w:t>
      </w:r>
      <w:r w:rsidR="000C3C0E">
        <w:rPr>
          <w:rFonts w:ascii="Arial" w:hAnsi="Arial" w:cs="Arial"/>
          <w:color w:val="7030A0"/>
          <w:sz w:val="24"/>
          <w:szCs w:val="24"/>
        </w:rPr>
        <w:t>AM</w:t>
      </w:r>
      <w:r w:rsidR="00DD70D9" w:rsidRPr="00561506">
        <w:rPr>
          <w:rFonts w:ascii="Arial" w:hAnsi="Arial" w:cs="Arial"/>
          <w:color w:val="7030A0"/>
          <w:sz w:val="24"/>
          <w:szCs w:val="24"/>
        </w:rPr>
        <w:t>-</w:t>
      </w:r>
      <w:r w:rsidR="0040659A">
        <w:rPr>
          <w:rFonts w:ascii="Arial" w:hAnsi="Arial" w:cs="Arial"/>
          <w:color w:val="7030A0"/>
          <w:sz w:val="24"/>
          <w:szCs w:val="24"/>
        </w:rPr>
        <w:t>1</w:t>
      </w:r>
      <w:r w:rsidR="00DD70D9">
        <w:rPr>
          <w:rFonts w:ascii="Arial" w:hAnsi="Arial" w:cs="Arial"/>
          <w:color w:val="7030A0"/>
          <w:sz w:val="24"/>
          <w:szCs w:val="24"/>
        </w:rPr>
        <w:t>:</w:t>
      </w:r>
      <w:r w:rsidR="0040659A">
        <w:rPr>
          <w:rFonts w:ascii="Arial" w:hAnsi="Arial" w:cs="Arial"/>
          <w:color w:val="7030A0"/>
          <w:sz w:val="24"/>
          <w:szCs w:val="24"/>
        </w:rPr>
        <w:t>3</w:t>
      </w:r>
      <w:r w:rsidR="00DD70D9">
        <w:rPr>
          <w:rFonts w:ascii="Arial" w:hAnsi="Arial" w:cs="Arial"/>
          <w:color w:val="7030A0"/>
          <w:sz w:val="24"/>
          <w:szCs w:val="24"/>
        </w:rPr>
        <w:t>0</w:t>
      </w:r>
      <w:r w:rsidR="00DD70D9" w:rsidRPr="00561506">
        <w:rPr>
          <w:rFonts w:ascii="Arial" w:hAnsi="Arial" w:cs="Arial"/>
          <w:color w:val="7030A0"/>
          <w:sz w:val="24"/>
          <w:szCs w:val="24"/>
        </w:rPr>
        <w:t>PM</w:t>
      </w:r>
    </w:p>
    <w:p w14:paraId="3CF82046" w14:textId="7C080784" w:rsidR="00737F07" w:rsidRPr="00656191" w:rsidRDefault="00113601" w:rsidP="00737F0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37F07" w:rsidRPr="00656191">
        <w:rPr>
          <w:rFonts w:ascii="Arial" w:hAnsi="Arial" w:cs="Arial"/>
          <w:sz w:val="24"/>
          <w:szCs w:val="24"/>
        </w:rPr>
        <w:t xml:space="preserve">edicate 2-3 hours each week during </w:t>
      </w:r>
      <w:r>
        <w:rPr>
          <w:rFonts w:ascii="Arial" w:hAnsi="Arial" w:cs="Arial"/>
          <w:sz w:val="24"/>
          <w:szCs w:val="24"/>
        </w:rPr>
        <w:t>S</w:t>
      </w:r>
      <w:r w:rsidR="00737F07" w:rsidRPr="00656191">
        <w:rPr>
          <w:rFonts w:ascii="Arial" w:hAnsi="Arial" w:cs="Arial"/>
          <w:sz w:val="24"/>
          <w:szCs w:val="24"/>
        </w:rPr>
        <w:t>ummer I to SURI scholar</w:t>
      </w:r>
      <w:r>
        <w:rPr>
          <w:rFonts w:ascii="Arial" w:hAnsi="Arial" w:cs="Arial"/>
          <w:sz w:val="24"/>
          <w:szCs w:val="24"/>
        </w:rPr>
        <w:t>s,</w:t>
      </w:r>
      <w:r w:rsidR="00737F07" w:rsidRPr="00656191">
        <w:rPr>
          <w:rFonts w:ascii="Arial" w:hAnsi="Arial" w:cs="Arial"/>
          <w:sz w:val="24"/>
          <w:szCs w:val="24"/>
        </w:rPr>
        <w:t xml:space="preserve"> including </w:t>
      </w:r>
      <w:r w:rsidR="005C1D91">
        <w:rPr>
          <w:rFonts w:ascii="Arial" w:hAnsi="Arial" w:cs="Arial"/>
          <w:sz w:val="24"/>
          <w:szCs w:val="24"/>
        </w:rPr>
        <w:t xml:space="preserve">a </w:t>
      </w:r>
      <w:r w:rsidR="00737F07" w:rsidRPr="00656191">
        <w:rPr>
          <w:rFonts w:ascii="Arial" w:hAnsi="Arial" w:cs="Arial"/>
          <w:sz w:val="24"/>
          <w:szCs w:val="24"/>
        </w:rPr>
        <w:t xml:space="preserve">weekly meeting with the SURI scholar (either virtually or in person) </w:t>
      </w:r>
    </w:p>
    <w:p w14:paraId="59CCEE24" w14:textId="60CA73FB" w:rsidR="00737F07" w:rsidRPr="00656191" w:rsidRDefault="00113601" w:rsidP="00737F0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37F07" w:rsidRPr="00656191">
        <w:rPr>
          <w:rFonts w:ascii="Arial" w:hAnsi="Arial" w:cs="Arial"/>
          <w:sz w:val="24"/>
          <w:szCs w:val="24"/>
        </w:rPr>
        <w:t xml:space="preserve">ttend the SURI closing event on </w:t>
      </w:r>
      <w:r w:rsidR="00AA61CD">
        <w:rPr>
          <w:rFonts w:ascii="Arial" w:hAnsi="Arial" w:cs="Arial"/>
          <w:color w:val="7030A0"/>
          <w:sz w:val="24"/>
          <w:szCs w:val="24"/>
        </w:rPr>
        <w:t>July</w:t>
      </w:r>
      <w:r w:rsidR="00C373DE">
        <w:rPr>
          <w:rFonts w:ascii="Arial" w:hAnsi="Arial" w:cs="Arial"/>
          <w:color w:val="7030A0"/>
          <w:sz w:val="24"/>
          <w:szCs w:val="24"/>
        </w:rPr>
        <w:t xml:space="preserve"> </w:t>
      </w:r>
      <w:r w:rsidR="00AA61CD">
        <w:rPr>
          <w:rFonts w:ascii="Arial" w:hAnsi="Arial" w:cs="Arial"/>
          <w:color w:val="7030A0"/>
          <w:sz w:val="24"/>
          <w:szCs w:val="24"/>
        </w:rPr>
        <w:t>9th</w:t>
      </w:r>
      <w:r w:rsidR="00DD70D9" w:rsidRPr="00561506">
        <w:rPr>
          <w:rFonts w:ascii="Arial" w:hAnsi="Arial" w:cs="Arial"/>
          <w:color w:val="7030A0"/>
          <w:sz w:val="24"/>
          <w:szCs w:val="24"/>
        </w:rPr>
        <w:t xml:space="preserve">, </w:t>
      </w:r>
      <w:proofErr w:type="gramStart"/>
      <w:r w:rsidR="00DD70D9" w:rsidRPr="00561506">
        <w:rPr>
          <w:rFonts w:ascii="Arial" w:hAnsi="Arial" w:cs="Arial"/>
          <w:color w:val="7030A0"/>
          <w:sz w:val="24"/>
          <w:szCs w:val="24"/>
        </w:rPr>
        <w:t>202</w:t>
      </w:r>
      <w:r w:rsidR="00AA61CD">
        <w:rPr>
          <w:rFonts w:ascii="Arial" w:hAnsi="Arial" w:cs="Arial"/>
          <w:color w:val="7030A0"/>
          <w:sz w:val="24"/>
          <w:szCs w:val="24"/>
        </w:rPr>
        <w:t>5</w:t>
      </w:r>
      <w:proofErr w:type="gramEnd"/>
      <w:r w:rsidR="00DD70D9" w:rsidRPr="00561506">
        <w:rPr>
          <w:rFonts w:ascii="Arial" w:hAnsi="Arial" w:cs="Arial"/>
          <w:color w:val="7030A0"/>
          <w:sz w:val="24"/>
          <w:szCs w:val="24"/>
        </w:rPr>
        <w:t xml:space="preserve"> from 10:00AM-1</w:t>
      </w:r>
      <w:r w:rsidR="00AA61CD">
        <w:rPr>
          <w:rFonts w:ascii="Arial" w:hAnsi="Arial" w:cs="Arial"/>
          <w:color w:val="7030A0"/>
          <w:sz w:val="24"/>
          <w:szCs w:val="24"/>
        </w:rPr>
        <w:t>2</w:t>
      </w:r>
      <w:r w:rsidR="00DD70D9" w:rsidRPr="00561506">
        <w:rPr>
          <w:rFonts w:ascii="Arial" w:hAnsi="Arial" w:cs="Arial"/>
          <w:color w:val="7030A0"/>
          <w:sz w:val="24"/>
          <w:szCs w:val="24"/>
        </w:rPr>
        <w:t>:</w:t>
      </w:r>
      <w:r w:rsidR="00AA61CD">
        <w:rPr>
          <w:rFonts w:ascii="Arial" w:hAnsi="Arial" w:cs="Arial"/>
          <w:color w:val="7030A0"/>
          <w:sz w:val="24"/>
          <w:szCs w:val="24"/>
        </w:rPr>
        <w:t>3</w:t>
      </w:r>
      <w:r w:rsidR="00DD70D9" w:rsidRPr="00561506">
        <w:rPr>
          <w:rFonts w:ascii="Arial" w:hAnsi="Arial" w:cs="Arial"/>
          <w:color w:val="7030A0"/>
          <w:sz w:val="24"/>
          <w:szCs w:val="24"/>
        </w:rPr>
        <w:t>0PM</w:t>
      </w:r>
    </w:p>
    <w:p w14:paraId="12102F78" w14:textId="77777777" w:rsidR="008047C0" w:rsidRPr="00D41E9F" w:rsidRDefault="008047C0" w:rsidP="008047C0">
      <w:pPr>
        <w:pStyle w:val="ListParagraph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568891C1" w14:textId="40CAFF90" w:rsidR="009320F9" w:rsidRDefault="00737F07" w:rsidP="00751FD4">
      <w:pPr>
        <w:rPr>
          <w:rFonts w:ascii="Arial" w:hAnsi="Arial" w:cs="Arial"/>
          <w:sz w:val="24"/>
          <w:szCs w:val="24"/>
        </w:rPr>
      </w:pPr>
      <w:r w:rsidRPr="00656191">
        <w:rPr>
          <w:rFonts w:ascii="Arial" w:hAnsi="Arial" w:cs="Arial"/>
          <w:sz w:val="24"/>
          <w:szCs w:val="24"/>
        </w:rPr>
        <w:t xml:space="preserve">In addition to these faculty mentor expectations, we welcome faculty mentors to attend the weekly community building events and field trip planned during </w:t>
      </w:r>
      <w:r w:rsidR="00113601">
        <w:rPr>
          <w:rFonts w:ascii="Arial" w:hAnsi="Arial" w:cs="Arial"/>
          <w:sz w:val="24"/>
          <w:szCs w:val="24"/>
        </w:rPr>
        <w:t>S</w:t>
      </w:r>
      <w:r w:rsidRPr="00656191">
        <w:rPr>
          <w:rFonts w:ascii="Arial" w:hAnsi="Arial" w:cs="Arial"/>
          <w:sz w:val="24"/>
          <w:szCs w:val="24"/>
        </w:rPr>
        <w:t>ummer I 202</w:t>
      </w:r>
      <w:r w:rsidR="00AA61CD">
        <w:rPr>
          <w:rFonts w:ascii="Arial" w:hAnsi="Arial" w:cs="Arial"/>
          <w:sz w:val="24"/>
          <w:szCs w:val="24"/>
        </w:rPr>
        <w:t>5</w:t>
      </w:r>
      <w:r w:rsidR="00113601">
        <w:rPr>
          <w:rFonts w:ascii="Arial" w:hAnsi="Arial" w:cs="Arial"/>
          <w:sz w:val="24"/>
          <w:szCs w:val="24"/>
        </w:rPr>
        <w:t xml:space="preserve"> (agenda will be forthcoming).</w:t>
      </w:r>
    </w:p>
    <w:p w14:paraId="53DA4455" w14:textId="014249F6" w:rsidR="00416E33" w:rsidRDefault="2348C94B" w:rsidP="00D41E9F">
      <w:pPr>
        <w:pStyle w:val="Heading1"/>
        <w:tabs>
          <w:tab w:val="left" w:pos="463"/>
        </w:tabs>
        <w:rPr>
          <w:rFonts w:ascii="Arial" w:eastAsia="Arial" w:hAnsi="Arial" w:cs="Arial"/>
          <w:sz w:val="24"/>
          <w:szCs w:val="24"/>
        </w:rPr>
      </w:pPr>
      <w:r w:rsidRPr="00DB3A5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IV</w:t>
      </w:r>
      <w:proofErr w:type="gramStart"/>
      <w:r w:rsidRPr="00DB3A5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  <w:r w:rsidRPr="00DB3A51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 xml:space="preserve">  </w:t>
      </w:r>
      <w:r w:rsidRPr="00DB3A5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SELECTION</w:t>
      </w:r>
      <w:proofErr w:type="gramEnd"/>
      <w:r w:rsidRPr="00DB3A5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CRITERIA</w:t>
      </w:r>
      <w:r w:rsidR="00D41E9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7F494816" w:rsidRPr="00D41E9F">
        <w:rPr>
          <w:rFonts w:ascii="Arial" w:eastAsia="Arial" w:hAnsi="Arial" w:cs="Arial"/>
          <w:color w:val="auto"/>
          <w:sz w:val="24"/>
          <w:szCs w:val="24"/>
        </w:rPr>
        <w:t>Applicants</w:t>
      </w:r>
      <w:r w:rsidRPr="00D41E9F">
        <w:rPr>
          <w:rFonts w:ascii="Arial" w:eastAsia="Arial" w:hAnsi="Arial" w:cs="Arial"/>
          <w:color w:val="auto"/>
          <w:sz w:val="24"/>
          <w:szCs w:val="24"/>
        </w:rPr>
        <w:t xml:space="preserve"> will be selected through a competitive review process using one of the following rubrics:</w:t>
      </w:r>
    </w:p>
    <w:p w14:paraId="044CB43A" w14:textId="77777777" w:rsidR="00D41E9F" w:rsidRPr="00C373DE" w:rsidRDefault="00D41E9F" w:rsidP="00D41E9F">
      <w:pPr>
        <w:pStyle w:val="ListParagraph"/>
        <w:rPr>
          <w:rFonts w:ascii="Arial" w:eastAsia="Arial" w:hAnsi="Arial" w:cs="Arial"/>
          <w:sz w:val="12"/>
          <w:szCs w:val="12"/>
        </w:rPr>
      </w:pPr>
    </w:p>
    <w:p w14:paraId="44A40425" w14:textId="6C6BF2C1" w:rsidR="00416E33" w:rsidRDefault="2348C94B" w:rsidP="42A85D13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42A85D13">
        <w:rPr>
          <w:rFonts w:ascii="Arial" w:eastAsia="Arial" w:hAnsi="Arial" w:cs="Arial"/>
          <w:sz w:val="24"/>
          <w:szCs w:val="24"/>
        </w:rPr>
        <w:t>Research Rubric</w:t>
      </w:r>
      <w:r w:rsidR="00374F8E">
        <w:rPr>
          <w:rFonts w:ascii="Arial" w:eastAsia="Arial" w:hAnsi="Arial" w:cs="Arial"/>
          <w:sz w:val="24"/>
          <w:szCs w:val="24"/>
        </w:rPr>
        <w:t>:</w:t>
      </w:r>
    </w:p>
    <w:tbl>
      <w:tblPr>
        <w:tblW w:w="9695" w:type="dxa"/>
        <w:tblInd w:w="-190" w:type="dxa"/>
        <w:tblLayout w:type="fixed"/>
        <w:tblLook w:val="01E0" w:firstRow="1" w:lastRow="1" w:firstColumn="1" w:lastColumn="1" w:noHBand="0" w:noVBand="0"/>
      </w:tblPr>
      <w:tblGrid>
        <w:gridCol w:w="3780"/>
        <w:gridCol w:w="1440"/>
        <w:gridCol w:w="1578"/>
        <w:gridCol w:w="1345"/>
        <w:gridCol w:w="1552"/>
      </w:tblGrid>
      <w:tr w:rsidR="42A85D13" w14:paraId="0CF40A8E" w14:textId="39A3A2E8" w:rsidTr="00D41E9F">
        <w:trPr>
          <w:trHeight w:val="225"/>
        </w:trPr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1A258346" w14:textId="5DF50C59" w:rsidR="42A85D13" w:rsidRDefault="42A85D13" w:rsidP="42A85D13">
            <w:pPr>
              <w:jc w:val="center"/>
            </w:pPr>
            <w:r w:rsidRPr="42A85D13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Attribute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65E87F49" w14:textId="7CC86233" w:rsidR="42A85D13" w:rsidRDefault="7AE23662" w:rsidP="11841AAC">
            <w:pPr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</w:pPr>
            <w:r w:rsidRPr="11841AAC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0</w:t>
            </w:r>
            <w:r w:rsidR="604731B9" w:rsidRPr="11841AAC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=</w:t>
            </w:r>
            <w:r w:rsidR="24CEE6BB" w:rsidRPr="11841AAC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 xml:space="preserve"> No Attempt</w:t>
            </w: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48352743" w14:textId="14A8AD61" w:rsidR="42A85D13" w:rsidRDefault="59F55867">
            <w:r w:rsidRPr="3FD446E7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1</w:t>
            </w:r>
            <w:r w:rsidR="604731B9" w:rsidRPr="3FD446E7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 xml:space="preserve"> = </w:t>
            </w:r>
            <w:r w:rsidR="10A1E585" w:rsidRPr="3FD446E7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Developing</w:t>
            </w:r>
          </w:p>
        </w:tc>
        <w:tc>
          <w:tcPr>
            <w:tcW w:w="1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0C1F3ED7" w14:textId="53CF94D8" w:rsidR="42A85D13" w:rsidRDefault="1FA97C14" w:rsidP="11841AAC">
            <w:pPr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</w:pPr>
            <w:r w:rsidRPr="11841AAC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2</w:t>
            </w:r>
            <w:r w:rsidR="42A85D13" w:rsidRPr="11841AAC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 xml:space="preserve"> =</w:t>
            </w:r>
            <w:r w:rsidR="604731B9" w:rsidRPr="11841AAC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 xml:space="preserve"> </w:t>
            </w:r>
            <w:r w:rsidR="45F7BE87" w:rsidRPr="11841AAC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Competent</w:t>
            </w: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58CC575E" w14:textId="3E17E8CF" w:rsidR="4E49C950" w:rsidRPr="3FD446E7" w:rsidRDefault="4E49C950" w:rsidP="3FD446E7">
            <w:pPr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</w:pPr>
            <w:r w:rsidRPr="3FD446E7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3 = Exemplary</w:t>
            </w:r>
          </w:p>
        </w:tc>
      </w:tr>
      <w:tr w:rsidR="42A85D13" w14:paraId="5C0D6FCB" w14:textId="1C44D604" w:rsidTr="00D41E9F">
        <w:trPr>
          <w:trHeight w:val="225"/>
        </w:trPr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607B6829" w14:textId="2734BADD" w:rsidR="42A85D13" w:rsidRDefault="42A85D13">
            <w:r w:rsidRPr="42A85D13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Background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72EEC2" w14:textId="269CBB1D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6FB749" w14:textId="081AAC04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46EF7A" w14:textId="41A02A5C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F450F8" w14:textId="73712CB9" w:rsidR="3FD446E7" w:rsidRDefault="3FD446E7" w:rsidP="3FD446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2A85D13" w14:paraId="4D140D51" w14:textId="4B6BB1DC" w:rsidTr="00D41E9F">
        <w:trPr>
          <w:trHeight w:val="225"/>
        </w:trPr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29C993F0" w14:textId="79FC8AC0" w:rsidR="42A85D13" w:rsidRDefault="42A85D13">
            <w:r w:rsidRPr="42A85D13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Methodology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E98C7" w14:textId="2A8FFFAB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BED9D8" w14:textId="05A4A761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2D07ED" w14:textId="14CE57DB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3DFDF4" w14:textId="7D19970D" w:rsidR="3FD446E7" w:rsidRDefault="3FD446E7" w:rsidP="3FD446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2A85D13" w14:paraId="0F3680F8" w14:textId="287EB4EE" w:rsidTr="00D41E9F">
        <w:trPr>
          <w:trHeight w:val="225"/>
        </w:trPr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66FA9C61" w14:textId="6FEF46D5" w:rsidR="42A85D13" w:rsidRDefault="42A85D13">
            <w:r w:rsidRPr="42A85D13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Potential Outcomes and Implications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763324" w14:textId="40EE6A87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53E9EC" w14:textId="714EB998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9FA901" w14:textId="10A4C702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2F34ED" w14:textId="49354385" w:rsidR="3FD446E7" w:rsidRDefault="3FD446E7" w:rsidP="3FD446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2A85D13" w14:paraId="5C35763C" w14:textId="1936B79D" w:rsidTr="00D41E9F">
        <w:trPr>
          <w:trHeight w:val="225"/>
        </w:trPr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34CB15F8" w14:textId="0135BF49" w:rsidR="42A85D13" w:rsidRDefault="77317C4B">
            <w:r w:rsidRPr="4C547EF1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Written Communication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1958F0" w14:textId="157E73D1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3AE9E5" w14:textId="3E4F9D89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BACF1A" w14:textId="1AC0D5BC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A7FC0C" w14:textId="097FB98B" w:rsidR="3FD446E7" w:rsidRDefault="3FD446E7" w:rsidP="3FD446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2A85D13" w14:paraId="7D8C315D" w14:textId="685064DF" w:rsidTr="00D41E9F">
        <w:trPr>
          <w:trHeight w:val="465"/>
        </w:trPr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0B623CAF" w14:textId="002A5948" w:rsidR="42A85D13" w:rsidRDefault="42A85D13">
            <w:r w:rsidRPr="42A85D13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Academic and Career Goals related to this project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F872C0" w14:textId="1DC137C0" w:rsidR="42A85D13" w:rsidRDefault="42A85D13">
            <w:r w:rsidRPr="42A85D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B68836" w14:textId="629F8C27" w:rsidR="42A85D13" w:rsidRDefault="42A85D13">
            <w:r w:rsidRPr="42A85D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21694E" w14:textId="67D8EFE8" w:rsidR="42A85D13" w:rsidRDefault="42A85D13">
            <w:r w:rsidRPr="42A85D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648721" w14:textId="40D801B2" w:rsidR="3FD446E7" w:rsidRDefault="3FD446E7" w:rsidP="3FD44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2A85D13" w14:paraId="7E12ADBF" w14:textId="629B6A5B" w:rsidTr="00D41E9F">
        <w:trPr>
          <w:trHeight w:val="295"/>
        </w:trPr>
        <w:tc>
          <w:tcPr>
            <w:tcW w:w="3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12E2A129" w14:textId="2B0B9B92" w:rsidR="42A85D13" w:rsidRDefault="77317C4B" w:rsidP="4C547EF1">
            <w:pPr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</w:pPr>
            <w:r w:rsidRPr="4C547EF1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 xml:space="preserve">Faculty </w:t>
            </w:r>
            <w:r w:rsidR="00C373DE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Mentoring Plan (must include weekly meetings with SURI scholar).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6C21A8" w14:textId="01E15373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FF2173" w14:textId="25B7E101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333687" w14:textId="7BA73547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2985B3" w14:textId="4D192BA9" w:rsidR="3FD446E7" w:rsidRDefault="3FD446E7" w:rsidP="3FD446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1726FFC" w14:textId="08D3AE36" w:rsidR="00416E33" w:rsidRDefault="2348C94B" w:rsidP="42A85D13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42A85D13">
        <w:rPr>
          <w:rFonts w:ascii="Arial" w:eastAsia="Arial" w:hAnsi="Arial" w:cs="Arial"/>
          <w:sz w:val="24"/>
          <w:szCs w:val="24"/>
        </w:rPr>
        <w:t>Creative Activity Rubric</w:t>
      </w:r>
      <w:r w:rsidR="00374F8E">
        <w:rPr>
          <w:rFonts w:ascii="Arial" w:eastAsia="Arial" w:hAnsi="Arial" w:cs="Arial"/>
          <w:sz w:val="24"/>
          <w:szCs w:val="24"/>
        </w:rPr>
        <w:t>:</w:t>
      </w:r>
    </w:p>
    <w:tbl>
      <w:tblPr>
        <w:tblW w:w="9720" w:type="dxa"/>
        <w:tblInd w:w="-190" w:type="dxa"/>
        <w:tblLayout w:type="fixed"/>
        <w:tblLook w:val="01E0" w:firstRow="1" w:lastRow="1" w:firstColumn="1" w:lastColumn="1" w:noHBand="0" w:noVBand="0"/>
      </w:tblPr>
      <w:tblGrid>
        <w:gridCol w:w="4250"/>
        <w:gridCol w:w="1050"/>
        <w:gridCol w:w="1368"/>
        <w:gridCol w:w="1441"/>
        <w:gridCol w:w="1611"/>
      </w:tblGrid>
      <w:tr w:rsidR="42A85D13" w14:paraId="25BCC21A" w14:textId="429A02D0" w:rsidTr="00D41E9F">
        <w:trPr>
          <w:trHeight w:val="592"/>
        </w:trPr>
        <w:tc>
          <w:tcPr>
            <w:tcW w:w="4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2BF21A0F" w14:textId="2815F4A4" w:rsidR="42A85D13" w:rsidRDefault="42A85D13" w:rsidP="42A85D13">
            <w:pPr>
              <w:jc w:val="center"/>
            </w:pPr>
            <w:r w:rsidRPr="42A85D13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Attribute</w:t>
            </w: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121E15BD" w14:textId="15B6489D" w:rsidR="42A85D13" w:rsidRDefault="51019693">
            <w:pPr>
              <w:rPr>
                <w:rFonts w:ascii="Arial" w:eastAsia="Arial" w:hAnsi="Arial" w:cs="Arial"/>
                <w:b/>
                <w:color w:val="6F2F9F"/>
                <w:sz w:val="20"/>
                <w:szCs w:val="20"/>
              </w:rPr>
            </w:pPr>
            <w:r w:rsidRPr="3FD446E7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0 = No Attempt</w:t>
            </w:r>
          </w:p>
        </w:tc>
        <w:tc>
          <w:tcPr>
            <w:tcW w:w="13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053CBB03" w14:textId="7351DC21" w:rsidR="42A85D13" w:rsidRDefault="51019693" w:rsidP="3FD446E7">
            <w:pPr>
              <w:spacing w:after="0"/>
            </w:pPr>
            <w:r w:rsidRPr="3FD446E7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1 = Developing</w:t>
            </w: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7C4F4760" w14:textId="05F90BFE" w:rsidR="42A85D13" w:rsidRDefault="65DE974D" w:rsidP="3FD446E7">
            <w:pPr>
              <w:spacing w:after="0"/>
            </w:pPr>
            <w:r w:rsidRPr="3FD446E7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2 = Competent</w:t>
            </w:r>
          </w:p>
        </w:tc>
        <w:tc>
          <w:tcPr>
            <w:tcW w:w="1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75939A2A" w14:textId="15835010" w:rsidR="65DE974D" w:rsidRPr="3FD446E7" w:rsidRDefault="00103DB9" w:rsidP="00103DB9">
            <w:pPr>
              <w:spacing w:line="240" w:lineRule="auto"/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</w:pPr>
            <w:r w:rsidRPr="3FD446E7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3 = Exemplary</w:t>
            </w:r>
          </w:p>
        </w:tc>
      </w:tr>
      <w:tr w:rsidR="42A85D13" w14:paraId="40EC4FD1" w14:textId="0CE68F79" w:rsidTr="00D41E9F">
        <w:trPr>
          <w:trHeight w:val="225"/>
        </w:trPr>
        <w:tc>
          <w:tcPr>
            <w:tcW w:w="4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631B95C7" w14:textId="7B10A972" w:rsidR="42A85D13" w:rsidRDefault="42A85D13">
            <w:r w:rsidRPr="42A85D13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Background</w:t>
            </w: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45906C" w14:textId="3009544D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6FF149" w14:textId="3ADE5084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E60ADA" w14:textId="6BC468E6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6E38F4" w14:textId="36FA6642" w:rsidR="3FD446E7" w:rsidRDefault="3FD446E7" w:rsidP="3FD446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2A85D13" w14:paraId="402EA54B" w14:textId="278573B0" w:rsidTr="00D41E9F">
        <w:trPr>
          <w:trHeight w:val="225"/>
        </w:trPr>
        <w:tc>
          <w:tcPr>
            <w:tcW w:w="4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5EBAD64B" w14:textId="15612DFB" w:rsidR="42A85D13" w:rsidRDefault="42A85D13">
            <w:r w:rsidRPr="42A85D13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Vision</w:t>
            </w: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1E7082" w14:textId="76162CBD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8E7334" w14:textId="17C7B4BC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F05C8D" w14:textId="229C463C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636D1E" w14:textId="42588BF5" w:rsidR="3FD446E7" w:rsidRDefault="3FD446E7" w:rsidP="3FD446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2A85D13" w14:paraId="1FDC573E" w14:textId="46F03022" w:rsidTr="00D41E9F">
        <w:trPr>
          <w:trHeight w:val="225"/>
        </w:trPr>
        <w:tc>
          <w:tcPr>
            <w:tcW w:w="4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68263BC6" w14:textId="101AD607" w:rsidR="42A85D13" w:rsidRDefault="42A85D13">
            <w:r w:rsidRPr="42A85D13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Design</w:t>
            </w: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0A2738" w14:textId="6783F90A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2DB553" w14:textId="31795205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F7A9F2" w14:textId="765D721C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6B056" w14:textId="05E4F1DB" w:rsidR="3FD446E7" w:rsidRDefault="3FD446E7" w:rsidP="3FD446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2A85D13" w14:paraId="54BD3216" w14:textId="54BA3EB9" w:rsidTr="00D41E9F">
        <w:trPr>
          <w:trHeight w:val="225"/>
        </w:trPr>
        <w:tc>
          <w:tcPr>
            <w:tcW w:w="4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318D1BDD" w14:textId="3D927A52" w:rsidR="42A85D13" w:rsidRDefault="42A85D13">
            <w:r w:rsidRPr="42A85D13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Potential Outcomes and Implications</w:t>
            </w: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482153" w14:textId="176A3DCB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7260D5" w14:textId="7CCDF5CD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4472EC" w14:textId="0F011463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EA1C01" w14:textId="497F3799" w:rsidR="3FD446E7" w:rsidRDefault="3FD446E7" w:rsidP="3FD446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2A85D13" w14:paraId="2DCC97CE" w14:textId="7DE39DB3" w:rsidTr="00D41E9F">
        <w:trPr>
          <w:trHeight w:val="225"/>
        </w:trPr>
        <w:tc>
          <w:tcPr>
            <w:tcW w:w="4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3C3EAA54" w14:textId="05E2C15D" w:rsidR="42A85D13" w:rsidRDefault="42A85D13">
            <w:r w:rsidRPr="42A85D13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Written Communication</w:t>
            </w: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A6A123" w14:textId="23F2F877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73B04A" w14:textId="36CFD0AF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FBDE7F" w14:textId="1ED9F866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F9DE26" w14:textId="4711523B" w:rsidR="3FD446E7" w:rsidRDefault="3FD446E7" w:rsidP="3FD446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42A85D13" w14:paraId="50BD6953" w14:textId="7ED48F6F" w:rsidTr="00D41E9F">
        <w:trPr>
          <w:trHeight w:val="465"/>
        </w:trPr>
        <w:tc>
          <w:tcPr>
            <w:tcW w:w="4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4DE40325" w14:textId="1A2F8FAD" w:rsidR="42A85D13" w:rsidRDefault="42A85D13">
            <w:r w:rsidRPr="42A85D13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Academic and Career Goals related to this project</w:t>
            </w: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8CF439" w14:textId="7ED051E1" w:rsidR="42A85D13" w:rsidRDefault="42A85D13">
            <w:r w:rsidRPr="42A85D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12788D" w14:textId="3BD9F03D" w:rsidR="42A85D13" w:rsidRDefault="42A85D13">
            <w:r w:rsidRPr="42A85D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EDDC9F" w14:textId="0FE2A7F8" w:rsidR="42A85D13" w:rsidRDefault="42A85D13">
            <w:r w:rsidRPr="42A85D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380C4C" w14:textId="6377DA03" w:rsidR="3FD446E7" w:rsidRDefault="3FD446E7" w:rsidP="3FD446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2A85D13" w14:paraId="0D2566E1" w14:textId="19B4F5DB" w:rsidTr="00D41E9F">
        <w:trPr>
          <w:trHeight w:val="225"/>
        </w:trPr>
        <w:tc>
          <w:tcPr>
            <w:tcW w:w="4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62C"/>
          </w:tcPr>
          <w:p w14:paraId="6189BD9A" w14:textId="5F11DD3A" w:rsidR="42A85D13" w:rsidRDefault="00C373DE">
            <w:r w:rsidRPr="4C547EF1"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lastRenderedPageBreak/>
              <w:t xml:space="preserve">Faculty </w:t>
            </w:r>
            <w:r>
              <w:rPr>
                <w:rFonts w:ascii="Arial" w:eastAsia="Arial" w:hAnsi="Arial" w:cs="Arial"/>
                <w:b/>
                <w:bCs/>
                <w:color w:val="6F2F9F"/>
                <w:sz w:val="20"/>
                <w:szCs w:val="20"/>
              </w:rPr>
              <w:t>Mentoring Plan (must include weekly meetings with SURI scholar).</w:t>
            </w:r>
          </w:p>
        </w:tc>
        <w:tc>
          <w:tcPr>
            <w:tcW w:w="10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E0B7A0" w14:textId="52F14B9F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37A8D4" w14:textId="0EB4A92C" w:rsidR="42A85D13" w:rsidRDefault="42A85D13">
            <w:r w:rsidRPr="42A85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EC85B5" w14:textId="59A3BCBD" w:rsidR="42A85D13" w:rsidRDefault="42A85D13" w:rsidP="42A85D1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4D909C" w14:textId="074D8454" w:rsidR="3FD446E7" w:rsidRDefault="3FD446E7" w:rsidP="3FD446E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0C5115D" w14:textId="77777777" w:rsidR="00C373DE" w:rsidRDefault="00C373DE" w:rsidP="00C373DE">
      <w:pPr>
        <w:pStyle w:val="ListParagraph"/>
        <w:rPr>
          <w:rFonts w:ascii="Arial" w:eastAsia="Arial" w:hAnsi="Arial" w:cs="Arial"/>
          <w:b/>
          <w:bCs/>
          <w:sz w:val="24"/>
          <w:szCs w:val="24"/>
        </w:rPr>
      </w:pPr>
    </w:p>
    <w:p w14:paraId="55497C9F" w14:textId="51D057CC" w:rsidR="00DD70D9" w:rsidRDefault="00DD70D9" w:rsidP="00DD70D9">
      <w:pPr>
        <w:pStyle w:val="ListParagraph"/>
        <w:numPr>
          <w:ilvl w:val="0"/>
          <w:numId w:val="15"/>
        </w:num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Link to Apply</w:t>
      </w:r>
    </w:p>
    <w:p w14:paraId="0E32188D" w14:textId="3C3D4614" w:rsidR="3716453E" w:rsidRDefault="00DD70D9" w:rsidP="00DD70D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In order 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apply, please click this link</w:t>
      </w:r>
      <w:hyperlink r:id="rId10" w:anchor="competitionDetail/1933867" w:history="1">
        <w:r w:rsidRPr="007904EB">
          <w:rPr>
            <w:rStyle w:val="Hyperlink"/>
            <w:rFonts w:ascii="Arial" w:eastAsia="Arial" w:hAnsi="Arial" w:cs="Arial"/>
            <w:sz w:val="24"/>
            <w:szCs w:val="24"/>
          </w:rPr>
          <w:t>:</w:t>
        </w:r>
        <w:r w:rsidRPr="007904EB">
          <w:rPr>
            <w:rStyle w:val="Hyperlink"/>
            <w:rFonts w:ascii="Arial" w:eastAsia="Arial" w:hAnsi="Arial" w:cs="Arial"/>
            <w:b/>
            <w:bCs/>
            <w:color w:val="7030A0"/>
            <w:sz w:val="24"/>
            <w:szCs w:val="24"/>
          </w:rPr>
          <w:t xml:space="preserve"> </w:t>
        </w:r>
        <w:r w:rsidR="006F45D3" w:rsidRPr="007904EB">
          <w:rPr>
            <w:rStyle w:val="Hyperlink"/>
            <w:rFonts w:ascii="Arial" w:hAnsi="Arial" w:cs="Arial"/>
            <w:b/>
            <w:bCs/>
            <w:color w:val="7030A0"/>
            <w:sz w:val="28"/>
            <w:szCs w:val="28"/>
          </w:rPr>
          <w:t>SURI 202</w:t>
        </w:r>
        <w:r w:rsidR="004B7876" w:rsidRPr="007904EB">
          <w:rPr>
            <w:rStyle w:val="Hyperlink"/>
            <w:rFonts w:ascii="Arial" w:hAnsi="Arial" w:cs="Arial"/>
            <w:b/>
            <w:bCs/>
            <w:color w:val="7030A0"/>
            <w:sz w:val="28"/>
            <w:szCs w:val="28"/>
          </w:rPr>
          <w:t>5</w:t>
        </w:r>
        <w:r w:rsidR="006F45D3" w:rsidRPr="007904EB">
          <w:rPr>
            <w:rStyle w:val="Hyperlink"/>
            <w:rFonts w:ascii="Arial" w:hAnsi="Arial" w:cs="Arial"/>
            <w:b/>
            <w:bCs/>
            <w:color w:val="7030A0"/>
            <w:sz w:val="28"/>
            <w:szCs w:val="28"/>
          </w:rPr>
          <w:t xml:space="preserve"> Application</w:t>
        </w:r>
      </w:hyperlink>
    </w:p>
    <w:p w14:paraId="42AADA8E" w14:textId="213F64C3" w:rsidR="0056533C" w:rsidRDefault="00DD70D9" w:rsidP="00DD70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student will connect with their faculty mentor and then fill out the application portions, including student demographic information, </w:t>
      </w:r>
      <w:r w:rsidR="0056533C">
        <w:rPr>
          <w:rFonts w:ascii="Arial" w:eastAsia="Arial" w:hAnsi="Arial" w:cs="Arial"/>
          <w:sz w:val="24"/>
          <w:szCs w:val="24"/>
        </w:rPr>
        <w:t xml:space="preserve">project information, faculty profile information, </w:t>
      </w:r>
      <w:r w:rsidR="006F45D3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research/creative activities </w:t>
      </w:r>
      <w:r w:rsidR="0056533C">
        <w:rPr>
          <w:rFonts w:ascii="Arial" w:eastAsia="Arial" w:hAnsi="Arial" w:cs="Arial"/>
          <w:sz w:val="24"/>
          <w:szCs w:val="24"/>
        </w:rPr>
        <w:t>narrative</w:t>
      </w:r>
      <w:r>
        <w:rPr>
          <w:rFonts w:ascii="Arial" w:eastAsia="Arial" w:hAnsi="Arial" w:cs="Arial"/>
          <w:sz w:val="24"/>
          <w:szCs w:val="24"/>
        </w:rPr>
        <w:t xml:space="preserve"> including variables in the rubric (above), </w:t>
      </w:r>
      <w:r w:rsidR="0056533C">
        <w:rPr>
          <w:rFonts w:ascii="Arial" w:eastAsia="Arial" w:hAnsi="Arial" w:cs="Arial"/>
          <w:sz w:val="24"/>
          <w:szCs w:val="24"/>
        </w:rPr>
        <w:t xml:space="preserve">and academic/career goals related to the project. </w:t>
      </w:r>
    </w:p>
    <w:p w14:paraId="6A629EB6" w14:textId="66190284" w:rsidR="00DD70D9" w:rsidRDefault="0056533C" w:rsidP="00DD70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faculty mentor will then receive an email from </w:t>
      </w:r>
      <w:proofErr w:type="spellStart"/>
      <w:r>
        <w:rPr>
          <w:rFonts w:ascii="Arial" w:eastAsia="Arial" w:hAnsi="Arial" w:cs="Arial"/>
          <w:sz w:val="24"/>
          <w:szCs w:val="24"/>
        </w:rPr>
        <w:t>InfoReady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where they will complete an overall evaluation on the student’s submitted materials, in addition to a mentoring plan. </w:t>
      </w:r>
      <w:r w:rsidR="00DD70D9">
        <w:rPr>
          <w:rFonts w:ascii="Arial" w:eastAsia="Arial" w:hAnsi="Arial" w:cs="Arial"/>
          <w:sz w:val="24"/>
          <w:szCs w:val="24"/>
        </w:rPr>
        <w:t xml:space="preserve"> </w:t>
      </w:r>
    </w:p>
    <w:p w14:paraId="71B10B3C" w14:textId="2EB156F9" w:rsidR="0056533C" w:rsidRPr="007904EB" w:rsidRDefault="0056533C" w:rsidP="00DD70D9">
      <w:pPr>
        <w:rPr>
          <w:rFonts w:ascii="Calibri" w:eastAsia="Calibri" w:hAnsi="Calibri" w:cs="Calibri"/>
          <w:b/>
          <w:bCs/>
          <w:sz w:val="32"/>
          <w:szCs w:val="32"/>
        </w:rPr>
      </w:pPr>
      <w:r w:rsidRPr="007904EB">
        <w:rPr>
          <w:rFonts w:ascii="Arial" w:eastAsia="Arial" w:hAnsi="Arial" w:cs="Arial"/>
          <w:b/>
          <w:bCs/>
          <w:sz w:val="32"/>
          <w:szCs w:val="32"/>
        </w:rPr>
        <w:t xml:space="preserve">Applications are due by </w:t>
      </w:r>
      <w:r w:rsidR="004B7876" w:rsidRPr="007904EB">
        <w:rPr>
          <w:rFonts w:ascii="Arial" w:eastAsia="Arial" w:hAnsi="Arial" w:cs="Arial"/>
          <w:b/>
          <w:bCs/>
          <w:sz w:val="32"/>
          <w:szCs w:val="32"/>
        </w:rPr>
        <w:t>March</w:t>
      </w:r>
      <w:r w:rsidR="000B36BF" w:rsidRPr="007904EB">
        <w:rPr>
          <w:rFonts w:ascii="Arial" w:eastAsia="Arial" w:hAnsi="Arial" w:cs="Arial"/>
          <w:b/>
          <w:bCs/>
          <w:sz w:val="32"/>
          <w:szCs w:val="32"/>
        </w:rPr>
        <w:t xml:space="preserve"> 6</w:t>
      </w:r>
      <w:r w:rsidR="000B36BF" w:rsidRPr="007904EB">
        <w:rPr>
          <w:rFonts w:ascii="Arial" w:eastAsia="Arial" w:hAnsi="Arial" w:cs="Arial"/>
          <w:b/>
          <w:bCs/>
          <w:sz w:val="32"/>
          <w:szCs w:val="32"/>
          <w:vertAlign w:val="superscript"/>
        </w:rPr>
        <w:t>th</w:t>
      </w:r>
      <w:r w:rsidR="000B36BF" w:rsidRPr="007904EB">
        <w:rPr>
          <w:rFonts w:ascii="Arial" w:eastAsia="Arial" w:hAnsi="Arial" w:cs="Arial"/>
          <w:b/>
          <w:bCs/>
          <w:sz w:val="32"/>
          <w:szCs w:val="32"/>
        </w:rPr>
        <w:t>, 2025</w:t>
      </w:r>
      <w:r w:rsidRPr="007904EB">
        <w:rPr>
          <w:rFonts w:ascii="Arial" w:eastAsia="Arial" w:hAnsi="Arial" w:cs="Arial"/>
          <w:b/>
          <w:bCs/>
          <w:sz w:val="32"/>
          <w:szCs w:val="32"/>
        </w:rPr>
        <w:t xml:space="preserve">. </w:t>
      </w:r>
    </w:p>
    <w:sectPr w:rsidR="0056533C" w:rsidRPr="0079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35851" w14:textId="77777777" w:rsidR="00A870C7" w:rsidRDefault="00A870C7" w:rsidP="00416E33">
      <w:pPr>
        <w:spacing w:after="0" w:line="240" w:lineRule="auto"/>
      </w:pPr>
      <w:r>
        <w:separator/>
      </w:r>
    </w:p>
  </w:endnote>
  <w:endnote w:type="continuationSeparator" w:id="0">
    <w:p w14:paraId="0D327443" w14:textId="77777777" w:rsidR="00A870C7" w:rsidRDefault="00A870C7" w:rsidP="00416E33">
      <w:pPr>
        <w:spacing w:after="0" w:line="240" w:lineRule="auto"/>
      </w:pPr>
      <w:r>
        <w:continuationSeparator/>
      </w:r>
    </w:p>
  </w:endnote>
  <w:endnote w:type="continuationNotice" w:id="1">
    <w:p w14:paraId="7E27B947" w14:textId="77777777" w:rsidR="00A870C7" w:rsidRDefault="00A870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-BoldItalicMT">
    <w:altName w:val="Arial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BE0D7" w14:textId="77777777" w:rsidR="00A870C7" w:rsidRDefault="00A870C7" w:rsidP="00416E33">
      <w:pPr>
        <w:spacing w:after="0" w:line="240" w:lineRule="auto"/>
      </w:pPr>
      <w:r>
        <w:separator/>
      </w:r>
    </w:p>
  </w:footnote>
  <w:footnote w:type="continuationSeparator" w:id="0">
    <w:p w14:paraId="5BA41522" w14:textId="77777777" w:rsidR="00A870C7" w:rsidRDefault="00A870C7" w:rsidP="00416E33">
      <w:pPr>
        <w:spacing w:after="0" w:line="240" w:lineRule="auto"/>
      </w:pPr>
      <w:r>
        <w:continuationSeparator/>
      </w:r>
    </w:p>
  </w:footnote>
  <w:footnote w:type="continuationNotice" w:id="1">
    <w:p w14:paraId="618C1A6A" w14:textId="77777777" w:rsidR="00A870C7" w:rsidRDefault="00A870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17DF"/>
    <w:multiLevelType w:val="hybridMultilevel"/>
    <w:tmpl w:val="BDDE74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6DB7"/>
    <w:multiLevelType w:val="hybridMultilevel"/>
    <w:tmpl w:val="3D3223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1162"/>
    <w:multiLevelType w:val="hybridMultilevel"/>
    <w:tmpl w:val="0ECC08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3E82E1"/>
    <w:multiLevelType w:val="hybridMultilevel"/>
    <w:tmpl w:val="5C708F7E"/>
    <w:lvl w:ilvl="0" w:tplc="50A07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8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A8B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2C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83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0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A0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AE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4061"/>
    <w:multiLevelType w:val="hybridMultilevel"/>
    <w:tmpl w:val="551A1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3F8F"/>
    <w:multiLevelType w:val="hybridMultilevel"/>
    <w:tmpl w:val="9176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58053"/>
    <w:multiLevelType w:val="hybridMultilevel"/>
    <w:tmpl w:val="D7961C4C"/>
    <w:lvl w:ilvl="0" w:tplc="E9AE464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CBAF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CA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E8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CF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88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48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08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27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F40B3"/>
    <w:multiLevelType w:val="hybridMultilevel"/>
    <w:tmpl w:val="3D125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E6303"/>
    <w:multiLevelType w:val="hybridMultilevel"/>
    <w:tmpl w:val="E2A44468"/>
    <w:lvl w:ilvl="0" w:tplc="D7C4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A4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7EC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6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6E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23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63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A1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6F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3230F"/>
    <w:multiLevelType w:val="hybridMultilevel"/>
    <w:tmpl w:val="8EA259A0"/>
    <w:lvl w:ilvl="0" w:tplc="BC14DDB0">
      <w:start w:val="1"/>
      <w:numFmt w:val="upperLetter"/>
      <w:lvlText w:val="%1."/>
      <w:lvlJc w:val="left"/>
      <w:pPr>
        <w:ind w:left="1080" w:hanging="360"/>
      </w:pPr>
    </w:lvl>
    <w:lvl w:ilvl="1" w:tplc="6AE2BCF6">
      <w:start w:val="1"/>
      <w:numFmt w:val="lowerLetter"/>
      <w:lvlText w:val="%2."/>
      <w:lvlJc w:val="left"/>
      <w:pPr>
        <w:ind w:left="1800" w:hanging="360"/>
      </w:pPr>
    </w:lvl>
    <w:lvl w:ilvl="2" w:tplc="DFF6A148">
      <w:start w:val="1"/>
      <w:numFmt w:val="lowerRoman"/>
      <w:lvlText w:val="%3."/>
      <w:lvlJc w:val="right"/>
      <w:pPr>
        <w:ind w:left="2520" w:hanging="180"/>
      </w:pPr>
    </w:lvl>
    <w:lvl w:ilvl="3" w:tplc="EA345D54">
      <w:start w:val="1"/>
      <w:numFmt w:val="decimal"/>
      <w:lvlText w:val="%4."/>
      <w:lvlJc w:val="left"/>
      <w:pPr>
        <w:ind w:left="3240" w:hanging="360"/>
      </w:pPr>
    </w:lvl>
    <w:lvl w:ilvl="4" w:tplc="C1CC5CF0">
      <w:start w:val="1"/>
      <w:numFmt w:val="lowerLetter"/>
      <w:lvlText w:val="%5."/>
      <w:lvlJc w:val="left"/>
      <w:pPr>
        <w:ind w:left="3960" w:hanging="360"/>
      </w:pPr>
    </w:lvl>
    <w:lvl w:ilvl="5" w:tplc="DF8EE2CC">
      <w:start w:val="1"/>
      <w:numFmt w:val="lowerRoman"/>
      <w:lvlText w:val="%6."/>
      <w:lvlJc w:val="right"/>
      <w:pPr>
        <w:ind w:left="4680" w:hanging="180"/>
      </w:pPr>
    </w:lvl>
    <w:lvl w:ilvl="6" w:tplc="33105276">
      <w:start w:val="1"/>
      <w:numFmt w:val="decimal"/>
      <w:lvlText w:val="%7."/>
      <w:lvlJc w:val="left"/>
      <w:pPr>
        <w:ind w:left="5400" w:hanging="360"/>
      </w:pPr>
    </w:lvl>
    <w:lvl w:ilvl="7" w:tplc="0C68562C">
      <w:start w:val="1"/>
      <w:numFmt w:val="lowerLetter"/>
      <w:lvlText w:val="%8."/>
      <w:lvlJc w:val="left"/>
      <w:pPr>
        <w:ind w:left="6120" w:hanging="360"/>
      </w:pPr>
    </w:lvl>
    <w:lvl w:ilvl="8" w:tplc="48E286D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73233"/>
    <w:multiLevelType w:val="hybridMultilevel"/>
    <w:tmpl w:val="BDDE7440"/>
    <w:lvl w:ilvl="0" w:tplc="762A83AA">
      <w:start w:val="1"/>
      <w:numFmt w:val="upperRoman"/>
      <w:lvlText w:val="%1."/>
      <w:lvlJc w:val="right"/>
      <w:pPr>
        <w:ind w:left="720" w:hanging="360"/>
      </w:pPr>
    </w:lvl>
    <w:lvl w:ilvl="1" w:tplc="3DBCE0D6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3C702712">
      <w:start w:val="1"/>
      <w:numFmt w:val="lowerRoman"/>
      <w:lvlText w:val="%3."/>
      <w:lvlJc w:val="right"/>
      <w:pPr>
        <w:ind w:left="2160" w:hanging="180"/>
      </w:pPr>
    </w:lvl>
    <w:lvl w:ilvl="3" w:tplc="2D161B0E">
      <w:start w:val="1"/>
      <w:numFmt w:val="decimal"/>
      <w:lvlText w:val="%4."/>
      <w:lvlJc w:val="left"/>
      <w:pPr>
        <w:ind w:left="2880" w:hanging="360"/>
      </w:pPr>
    </w:lvl>
    <w:lvl w:ilvl="4" w:tplc="432EC2E6">
      <w:start w:val="1"/>
      <w:numFmt w:val="lowerLetter"/>
      <w:lvlText w:val="%5."/>
      <w:lvlJc w:val="left"/>
      <w:pPr>
        <w:ind w:left="3600" w:hanging="360"/>
      </w:pPr>
    </w:lvl>
    <w:lvl w:ilvl="5" w:tplc="67047A64">
      <w:start w:val="1"/>
      <w:numFmt w:val="lowerRoman"/>
      <w:lvlText w:val="%6."/>
      <w:lvlJc w:val="right"/>
      <w:pPr>
        <w:ind w:left="4320" w:hanging="180"/>
      </w:pPr>
    </w:lvl>
    <w:lvl w:ilvl="6" w:tplc="BC6A9DD0">
      <w:start w:val="1"/>
      <w:numFmt w:val="decimal"/>
      <w:lvlText w:val="%7."/>
      <w:lvlJc w:val="left"/>
      <w:pPr>
        <w:ind w:left="5040" w:hanging="360"/>
      </w:pPr>
    </w:lvl>
    <w:lvl w:ilvl="7" w:tplc="B4F6E6FC">
      <w:start w:val="1"/>
      <w:numFmt w:val="lowerLetter"/>
      <w:lvlText w:val="%8."/>
      <w:lvlJc w:val="left"/>
      <w:pPr>
        <w:ind w:left="5760" w:hanging="360"/>
      </w:pPr>
    </w:lvl>
    <w:lvl w:ilvl="8" w:tplc="0EF413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61960"/>
    <w:multiLevelType w:val="hybridMultilevel"/>
    <w:tmpl w:val="C8EE015A"/>
    <w:lvl w:ilvl="0" w:tplc="2B68A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405E9"/>
    <w:multiLevelType w:val="hybridMultilevel"/>
    <w:tmpl w:val="EF3687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6B2D29"/>
    <w:multiLevelType w:val="hybridMultilevel"/>
    <w:tmpl w:val="694032A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994E"/>
    <w:multiLevelType w:val="hybridMultilevel"/>
    <w:tmpl w:val="18A4B2F0"/>
    <w:lvl w:ilvl="0" w:tplc="1E481576">
      <w:start w:val="1"/>
      <w:numFmt w:val="upperLetter"/>
      <w:lvlText w:val="%1."/>
      <w:lvlJc w:val="left"/>
      <w:pPr>
        <w:ind w:left="720" w:hanging="360"/>
      </w:pPr>
    </w:lvl>
    <w:lvl w:ilvl="1" w:tplc="D7043D18">
      <w:start w:val="1"/>
      <w:numFmt w:val="lowerLetter"/>
      <w:lvlText w:val="%2."/>
      <w:lvlJc w:val="left"/>
      <w:pPr>
        <w:ind w:left="1440" w:hanging="360"/>
      </w:pPr>
    </w:lvl>
    <w:lvl w:ilvl="2" w:tplc="2A1E3786">
      <w:start w:val="1"/>
      <w:numFmt w:val="lowerRoman"/>
      <w:lvlText w:val="%3."/>
      <w:lvlJc w:val="right"/>
      <w:pPr>
        <w:ind w:left="2160" w:hanging="180"/>
      </w:pPr>
    </w:lvl>
    <w:lvl w:ilvl="3" w:tplc="A21A4EF8">
      <w:start w:val="1"/>
      <w:numFmt w:val="decimal"/>
      <w:lvlText w:val="%4."/>
      <w:lvlJc w:val="left"/>
      <w:pPr>
        <w:ind w:left="2880" w:hanging="360"/>
      </w:pPr>
    </w:lvl>
    <w:lvl w:ilvl="4" w:tplc="1734AD8C">
      <w:start w:val="1"/>
      <w:numFmt w:val="lowerLetter"/>
      <w:lvlText w:val="%5."/>
      <w:lvlJc w:val="left"/>
      <w:pPr>
        <w:ind w:left="3600" w:hanging="360"/>
      </w:pPr>
    </w:lvl>
    <w:lvl w:ilvl="5" w:tplc="8444C02C">
      <w:start w:val="1"/>
      <w:numFmt w:val="lowerRoman"/>
      <w:lvlText w:val="%6."/>
      <w:lvlJc w:val="right"/>
      <w:pPr>
        <w:ind w:left="4320" w:hanging="180"/>
      </w:pPr>
    </w:lvl>
    <w:lvl w:ilvl="6" w:tplc="E472A636">
      <w:start w:val="1"/>
      <w:numFmt w:val="decimal"/>
      <w:lvlText w:val="%7."/>
      <w:lvlJc w:val="left"/>
      <w:pPr>
        <w:ind w:left="5040" w:hanging="360"/>
      </w:pPr>
    </w:lvl>
    <w:lvl w:ilvl="7" w:tplc="09766DD2">
      <w:start w:val="1"/>
      <w:numFmt w:val="lowerLetter"/>
      <w:lvlText w:val="%8."/>
      <w:lvlJc w:val="left"/>
      <w:pPr>
        <w:ind w:left="5760" w:hanging="360"/>
      </w:pPr>
    </w:lvl>
    <w:lvl w:ilvl="8" w:tplc="7012C316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75676">
    <w:abstractNumId w:val="9"/>
  </w:num>
  <w:num w:numId="2" w16cid:durableId="1292520116">
    <w:abstractNumId w:val="6"/>
  </w:num>
  <w:num w:numId="3" w16cid:durableId="473915991">
    <w:abstractNumId w:val="8"/>
  </w:num>
  <w:num w:numId="4" w16cid:durableId="808522751">
    <w:abstractNumId w:val="3"/>
  </w:num>
  <w:num w:numId="5" w16cid:durableId="408230395">
    <w:abstractNumId w:val="14"/>
  </w:num>
  <w:num w:numId="6" w16cid:durableId="960263504">
    <w:abstractNumId w:val="10"/>
  </w:num>
  <w:num w:numId="7" w16cid:durableId="1044526282">
    <w:abstractNumId w:val="11"/>
  </w:num>
  <w:num w:numId="8" w16cid:durableId="952131617">
    <w:abstractNumId w:val="4"/>
  </w:num>
  <w:num w:numId="9" w16cid:durableId="98794084">
    <w:abstractNumId w:val="7"/>
  </w:num>
  <w:num w:numId="10" w16cid:durableId="1596131665">
    <w:abstractNumId w:val="1"/>
  </w:num>
  <w:num w:numId="11" w16cid:durableId="923029607">
    <w:abstractNumId w:val="12"/>
  </w:num>
  <w:num w:numId="12" w16cid:durableId="1072004631">
    <w:abstractNumId w:val="2"/>
  </w:num>
  <w:num w:numId="13" w16cid:durableId="1054042491">
    <w:abstractNumId w:val="13"/>
  </w:num>
  <w:num w:numId="14" w16cid:durableId="2099642618">
    <w:abstractNumId w:val="5"/>
  </w:num>
  <w:num w:numId="15" w16cid:durableId="192094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33"/>
    <w:rsid w:val="00000F01"/>
    <w:rsid w:val="00001414"/>
    <w:rsid w:val="000049F3"/>
    <w:rsid w:val="00023720"/>
    <w:rsid w:val="0004408F"/>
    <w:rsid w:val="0005603B"/>
    <w:rsid w:val="0007267C"/>
    <w:rsid w:val="0009410B"/>
    <w:rsid w:val="000A19E7"/>
    <w:rsid w:val="000B36BF"/>
    <w:rsid w:val="000B6A9E"/>
    <w:rsid w:val="000C3C0E"/>
    <w:rsid w:val="000E0C2E"/>
    <w:rsid w:val="000E5489"/>
    <w:rsid w:val="000F0BCB"/>
    <w:rsid w:val="000F54B8"/>
    <w:rsid w:val="000F7CDE"/>
    <w:rsid w:val="00103DB9"/>
    <w:rsid w:val="00113601"/>
    <w:rsid w:val="00115C40"/>
    <w:rsid w:val="00165679"/>
    <w:rsid w:val="00174A0E"/>
    <w:rsid w:val="001941FA"/>
    <w:rsid w:val="001C7A3B"/>
    <w:rsid w:val="001E17C1"/>
    <w:rsid w:val="001E41DA"/>
    <w:rsid w:val="001F0DF9"/>
    <w:rsid w:val="001F1E15"/>
    <w:rsid w:val="00213380"/>
    <w:rsid w:val="0021581E"/>
    <w:rsid w:val="00220729"/>
    <w:rsid w:val="00265D94"/>
    <w:rsid w:val="00266659"/>
    <w:rsid w:val="002818A1"/>
    <w:rsid w:val="00287207"/>
    <w:rsid w:val="00297144"/>
    <w:rsid w:val="002D3CA9"/>
    <w:rsid w:val="002F4090"/>
    <w:rsid w:val="00363CB5"/>
    <w:rsid w:val="0036767D"/>
    <w:rsid w:val="00374F8E"/>
    <w:rsid w:val="003A16CE"/>
    <w:rsid w:val="003B1261"/>
    <w:rsid w:val="003C7B56"/>
    <w:rsid w:val="003D1557"/>
    <w:rsid w:val="003F5618"/>
    <w:rsid w:val="0040659A"/>
    <w:rsid w:val="00416E33"/>
    <w:rsid w:val="00424FC2"/>
    <w:rsid w:val="00464650"/>
    <w:rsid w:val="004741FC"/>
    <w:rsid w:val="004814AC"/>
    <w:rsid w:val="004930E8"/>
    <w:rsid w:val="004B3220"/>
    <w:rsid w:val="004B3A84"/>
    <w:rsid w:val="004B7876"/>
    <w:rsid w:val="004C0930"/>
    <w:rsid w:val="004C1DC4"/>
    <w:rsid w:val="004D2F5F"/>
    <w:rsid w:val="00521937"/>
    <w:rsid w:val="00523A7A"/>
    <w:rsid w:val="005327A9"/>
    <w:rsid w:val="00543F49"/>
    <w:rsid w:val="00561506"/>
    <w:rsid w:val="0056533C"/>
    <w:rsid w:val="00596311"/>
    <w:rsid w:val="005B0000"/>
    <w:rsid w:val="005B5E6A"/>
    <w:rsid w:val="005C1D91"/>
    <w:rsid w:val="005D05BF"/>
    <w:rsid w:val="005D4F7C"/>
    <w:rsid w:val="0061365A"/>
    <w:rsid w:val="0062155D"/>
    <w:rsid w:val="00627B38"/>
    <w:rsid w:val="00633B47"/>
    <w:rsid w:val="00652F8E"/>
    <w:rsid w:val="00656191"/>
    <w:rsid w:val="00684E00"/>
    <w:rsid w:val="006A4DB8"/>
    <w:rsid w:val="006A5BA9"/>
    <w:rsid w:val="006B30D1"/>
    <w:rsid w:val="006C2A01"/>
    <w:rsid w:val="006D057E"/>
    <w:rsid w:val="006D3866"/>
    <w:rsid w:val="006F45D3"/>
    <w:rsid w:val="00714B9B"/>
    <w:rsid w:val="0071523F"/>
    <w:rsid w:val="00724290"/>
    <w:rsid w:val="00737F07"/>
    <w:rsid w:val="007421BE"/>
    <w:rsid w:val="00751FD4"/>
    <w:rsid w:val="007537B5"/>
    <w:rsid w:val="007574F7"/>
    <w:rsid w:val="00761957"/>
    <w:rsid w:val="00776C87"/>
    <w:rsid w:val="007904EB"/>
    <w:rsid w:val="007F3D7D"/>
    <w:rsid w:val="00802F40"/>
    <w:rsid w:val="008030CC"/>
    <w:rsid w:val="008043D3"/>
    <w:rsid w:val="008047C0"/>
    <w:rsid w:val="00842F2C"/>
    <w:rsid w:val="008508A6"/>
    <w:rsid w:val="0087122F"/>
    <w:rsid w:val="00892007"/>
    <w:rsid w:val="008A3EC0"/>
    <w:rsid w:val="008B7A74"/>
    <w:rsid w:val="00903DF6"/>
    <w:rsid w:val="00910ABC"/>
    <w:rsid w:val="00911715"/>
    <w:rsid w:val="009135D2"/>
    <w:rsid w:val="0092212E"/>
    <w:rsid w:val="009320F9"/>
    <w:rsid w:val="00970D27"/>
    <w:rsid w:val="00975E90"/>
    <w:rsid w:val="009B6585"/>
    <w:rsid w:val="009C36F3"/>
    <w:rsid w:val="00A0446A"/>
    <w:rsid w:val="00A0538A"/>
    <w:rsid w:val="00A20655"/>
    <w:rsid w:val="00A561EA"/>
    <w:rsid w:val="00A56F30"/>
    <w:rsid w:val="00A81527"/>
    <w:rsid w:val="00A870C7"/>
    <w:rsid w:val="00AA61CD"/>
    <w:rsid w:val="00AE0952"/>
    <w:rsid w:val="00AF4AF0"/>
    <w:rsid w:val="00B10259"/>
    <w:rsid w:val="00B12466"/>
    <w:rsid w:val="00B54C20"/>
    <w:rsid w:val="00B562CE"/>
    <w:rsid w:val="00B5698F"/>
    <w:rsid w:val="00B65E3E"/>
    <w:rsid w:val="00B83B70"/>
    <w:rsid w:val="00BA2484"/>
    <w:rsid w:val="00BE71E7"/>
    <w:rsid w:val="00BF6D1D"/>
    <w:rsid w:val="00C153FC"/>
    <w:rsid w:val="00C229FE"/>
    <w:rsid w:val="00C273E0"/>
    <w:rsid w:val="00C373DE"/>
    <w:rsid w:val="00C4049A"/>
    <w:rsid w:val="00C423D7"/>
    <w:rsid w:val="00C74275"/>
    <w:rsid w:val="00C7450F"/>
    <w:rsid w:val="00C77CF0"/>
    <w:rsid w:val="00CA6974"/>
    <w:rsid w:val="00CB56EE"/>
    <w:rsid w:val="00CB60C0"/>
    <w:rsid w:val="00CD7928"/>
    <w:rsid w:val="00CF4BC5"/>
    <w:rsid w:val="00D067C4"/>
    <w:rsid w:val="00D10584"/>
    <w:rsid w:val="00D222B9"/>
    <w:rsid w:val="00D41E9F"/>
    <w:rsid w:val="00D62AA9"/>
    <w:rsid w:val="00D737A8"/>
    <w:rsid w:val="00DA40C0"/>
    <w:rsid w:val="00DB1AAA"/>
    <w:rsid w:val="00DB3A51"/>
    <w:rsid w:val="00DC64D8"/>
    <w:rsid w:val="00DD70D9"/>
    <w:rsid w:val="00DE3FBC"/>
    <w:rsid w:val="00E026B5"/>
    <w:rsid w:val="00E06B53"/>
    <w:rsid w:val="00E3471A"/>
    <w:rsid w:val="00E3706A"/>
    <w:rsid w:val="00E61F57"/>
    <w:rsid w:val="00E7438F"/>
    <w:rsid w:val="00E7713B"/>
    <w:rsid w:val="00E776F2"/>
    <w:rsid w:val="00E83F84"/>
    <w:rsid w:val="00E91BEA"/>
    <w:rsid w:val="00E957D1"/>
    <w:rsid w:val="00F00E4C"/>
    <w:rsid w:val="00F24AA7"/>
    <w:rsid w:val="00F44383"/>
    <w:rsid w:val="00F57590"/>
    <w:rsid w:val="00F714FB"/>
    <w:rsid w:val="00F854FA"/>
    <w:rsid w:val="00F90115"/>
    <w:rsid w:val="00F91222"/>
    <w:rsid w:val="00F97B6C"/>
    <w:rsid w:val="00FC5D2D"/>
    <w:rsid w:val="00FC6DEC"/>
    <w:rsid w:val="00FD3266"/>
    <w:rsid w:val="00FE1764"/>
    <w:rsid w:val="00FE2305"/>
    <w:rsid w:val="00FF71B8"/>
    <w:rsid w:val="01430587"/>
    <w:rsid w:val="01AC0D82"/>
    <w:rsid w:val="026E2DFD"/>
    <w:rsid w:val="0331CC40"/>
    <w:rsid w:val="036AA3E9"/>
    <w:rsid w:val="041E4D37"/>
    <w:rsid w:val="04560EB6"/>
    <w:rsid w:val="04BE5034"/>
    <w:rsid w:val="04C3F956"/>
    <w:rsid w:val="04CDCF72"/>
    <w:rsid w:val="04FE5A88"/>
    <w:rsid w:val="0537CC89"/>
    <w:rsid w:val="053EBEF5"/>
    <w:rsid w:val="054555DA"/>
    <w:rsid w:val="057E60E3"/>
    <w:rsid w:val="06450D10"/>
    <w:rsid w:val="065C24DA"/>
    <w:rsid w:val="06775F49"/>
    <w:rsid w:val="08889AD1"/>
    <w:rsid w:val="08B5E043"/>
    <w:rsid w:val="09EEE484"/>
    <w:rsid w:val="0A2601AA"/>
    <w:rsid w:val="0BC47E97"/>
    <w:rsid w:val="0BEDFE35"/>
    <w:rsid w:val="0C151043"/>
    <w:rsid w:val="0CDC3747"/>
    <w:rsid w:val="0D985C5C"/>
    <w:rsid w:val="0E43B67A"/>
    <w:rsid w:val="0F1495F6"/>
    <w:rsid w:val="0FA257AA"/>
    <w:rsid w:val="10021686"/>
    <w:rsid w:val="10A1E585"/>
    <w:rsid w:val="10A377DD"/>
    <w:rsid w:val="10CB224B"/>
    <w:rsid w:val="10D217E0"/>
    <w:rsid w:val="1104BA27"/>
    <w:rsid w:val="110CF111"/>
    <w:rsid w:val="11841AAC"/>
    <w:rsid w:val="11E35DC2"/>
    <w:rsid w:val="11FB572F"/>
    <w:rsid w:val="124BA914"/>
    <w:rsid w:val="12C51B95"/>
    <w:rsid w:val="1329C6A6"/>
    <w:rsid w:val="132F92FE"/>
    <w:rsid w:val="13435237"/>
    <w:rsid w:val="155D65BD"/>
    <w:rsid w:val="158349D6"/>
    <w:rsid w:val="18F6A3AF"/>
    <w:rsid w:val="18FB80D1"/>
    <w:rsid w:val="191EE287"/>
    <w:rsid w:val="194AAC7C"/>
    <w:rsid w:val="19A61A45"/>
    <w:rsid w:val="1AD9E823"/>
    <w:rsid w:val="1AE7C240"/>
    <w:rsid w:val="1B868162"/>
    <w:rsid w:val="1CA1E502"/>
    <w:rsid w:val="1CB6C00B"/>
    <w:rsid w:val="1DB533DE"/>
    <w:rsid w:val="1DCEF1F4"/>
    <w:rsid w:val="1E284BAC"/>
    <w:rsid w:val="1EB7FC01"/>
    <w:rsid w:val="1ED5CE7E"/>
    <w:rsid w:val="1F2BB5DF"/>
    <w:rsid w:val="1F6FE380"/>
    <w:rsid w:val="1FA97C14"/>
    <w:rsid w:val="21014079"/>
    <w:rsid w:val="21FA55A9"/>
    <w:rsid w:val="2261CCDE"/>
    <w:rsid w:val="2348C94B"/>
    <w:rsid w:val="2399715D"/>
    <w:rsid w:val="23D31998"/>
    <w:rsid w:val="23DA40C0"/>
    <w:rsid w:val="24098229"/>
    <w:rsid w:val="24387729"/>
    <w:rsid w:val="243E3378"/>
    <w:rsid w:val="246ECEDB"/>
    <w:rsid w:val="24CEE6BB"/>
    <w:rsid w:val="24F16032"/>
    <w:rsid w:val="255F8B17"/>
    <w:rsid w:val="259E720B"/>
    <w:rsid w:val="25DA03D9"/>
    <w:rsid w:val="25F2E341"/>
    <w:rsid w:val="2692F178"/>
    <w:rsid w:val="27693D5E"/>
    <w:rsid w:val="281D5974"/>
    <w:rsid w:val="28C15B03"/>
    <w:rsid w:val="28F085DF"/>
    <w:rsid w:val="294BD7DA"/>
    <w:rsid w:val="2997BA8F"/>
    <w:rsid w:val="29D66D23"/>
    <w:rsid w:val="2B07D0F7"/>
    <w:rsid w:val="2B43D918"/>
    <w:rsid w:val="2B691BE5"/>
    <w:rsid w:val="2B8B9E6A"/>
    <w:rsid w:val="2BE09FFC"/>
    <w:rsid w:val="2D2F572B"/>
    <w:rsid w:val="2D40FA8B"/>
    <w:rsid w:val="2D62FDA1"/>
    <w:rsid w:val="2DA47F85"/>
    <w:rsid w:val="2DCA089C"/>
    <w:rsid w:val="2F94013B"/>
    <w:rsid w:val="3074A912"/>
    <w:rsid w:val="31A789B3"/>
    <w:rsid w:val="328BEECA"/>
    <w:rsid w:val="336C42D4"/>
    <w:rsid w:val="33A34EAC"/>
    <w:rsid w:val="343A15ED"/>
    <w:rsid w:val="3466D8A6"/>
    <w:rsid w:val="348A9068"/>
    <w:rsid w:val="34EE5B9F"/>
    <w:rsid w:val="352EF1D8"/>
    <w:rsid w:val="35481A35"/>
    <w:rsid w:val="35F010D9"/>
    <w:rsid w:val="368A2C00"/>
    <w:rsid w:val="36A690AF"/>
    <w:rsid w:val="36C5B06C"/>
    <w:rsid w:val="3716453E"/>
    <w:rsid w:val="3855B12C"/>
    <w:rsid w:val="3866929A"/>
    <w:rsid w:val="386F545D"/>
    <w:rsid w:val="39A46CAC"/>
    <w:rsid w:val="3CD97DB8"/>
    <w:rsid w:val="3CF89E93"/>
    <w:rsid w:val="3CFEEDF9"/>
    <w:rsid w:val="3D52ADF3"/>
    <w:rsid w:val="3D6AA071"/>
    <w:rsid w:val="3DC05BF2"/>
    <w:rsid w:val="3E39D847"/>
    <w:rsid w:val="3E9D2B6B"/>
    <w:rsid w:val="3EAE6642"/>
    <w:rsid w:val="3F996AB8"/>
    <w:rsid w:val="3FD446E7"/>
    <w:rsid w:val="41057604"/>
    <w:rsid w:val="4109F78C"/>
    <w:rsid w:val="4134056E"/>
    <w:rsid w:val="4189A826"/>
    <w:rsid w:val="419B6C3F"/>
    <w:rsid w:val="419F81FB"/>
    <w:rsid w:val="41CCDEA7"/>
    <w:rsid w:val="41D4CC2D"/>
    <w:rsid w:val="41F8145C"/>
    <w:rsid w:val="42A85D13"/>
    <w:rsid w:val="44A48D0C"/>
    <w:rsid w:val="451436AE"/>
    <w:rsid w:val="45F7BE87"/>
    <w:rsid w:val="475AC2A9"/>
    <w:rsid w:val="48440DB1"/>
    <w:rsid w:val="487F1EDC"/>
    <w:rsid w:val="487F51AD"/>
    <w:rsid w:val="490B6E13"/>
    <w:rsid w:val="495BC31F"/>
    <w:rsid w:val="4A01EA6E"/>
    <w:rsid w:val="4A1B220E"/>
    <w:rsid w:val="4AE8FFED"/>
    <w:rsid w:val="4B08B40F"/>
    <w:rsid w:val="4B73C0ED"/>
    <w:rsid w:val="4B925FAC"/>
    <w:rsid w:val="4BEC6A20"/>
    <w:rsid w:val="4BED89A0"/>
    <w:rsid w:val="4BF797CC"/>
    <w:rsid w:val="4C547EF1"/>
    <w:rsid w:val="4C8EF1BC"/>
    <w:rsid w:val="4C9A6BDB"/>
    <w:rsid w:val="4D177ED4"/>
    <w:rsid w:val="4D398B30"/>
    <w:rsid w:val="4D52C2D0"/>
    <w:rsid w:val="4D6052DE"/>
    <w:rsid w:val="4DC1590D"/>
    <w:rsid w:val="4E035441"/>
    <w:rsid w:val="4E16E84D"/>
    <w:rsid w:val="4E375215"/>
    <w:rsid w:val="4E49C950"/>
    <w:rsid w:val="4E6E8A1C"/>
    <w:rsid w:val="4EA6FBB7"/>
    <w:rsid w:val="4F72B7DF"/>
    <w:rsid w:val="4FF908BE"/>
    <w:rsid w:val="50845A59"/>
    <w:rsid w:val="50B8535F"/>
    <w:rsid w:val="51019693"/>
    <w:rsid w:val="5152FD2D"/>
    <w:rsid w:val="51E7B2DC"/>
    <w:rsid w:val="526B2B5B"/>
    <w:rsid w:val="53565F03"/>
    <w:rsid w:val="53BBA091"/>
    <w:rsid w:val="53EF5CA9"/>
    <w:rsid w:val="547A13D5"/>
    <w:rsid w:val="54BD1286"/>
    <w:rsid w:val="54F8A795"/>
    <w:rsid w:val="54FECAAD"/>
    <w:rsid w:val="550D921B"/>
    <w:rsid w:val="55368EDB"/>
    <w:rsid w:val="56B32D0F"/>
    <w:rsid w:val="57541E16"/>
    <w:rsid w:val="5895DAF6"/>
    <w:rsid w:val="58EFCB4E"/>
    <w:rsid w:val="5984F5E7"/>
    <w:rsid w:val="59EBB318"/>
    <w:rsid w:val="59F55867"/>
    <w:rsid w:val="59F601DC"/>
    <w:rsid w:val="5A047058"/>
    <w:rsid w:val="5B20C648"/>
    <w:rsid w:val="5C959151"/>
    <w:rsid w:val="5C9E46C9"/>
    <w:rsid w:val="5CF682B3"/>
    <w:rsid w:val="5D209603"/>
    <w:rsid w:val="5D2F799C"/>
    <w:rsid w:val="5E8F3C33"/>
    <w:rsid w:val="5EF3A426"/>
    <w:rsid w:val="5FA40D95"/>
    <w:rsid w:val="601EB42F"/>
    <w:rsid w:val="604731B9"/>
    <w:rsid w:val="60ADC6E8"/>
    <w:rsid w:val="6103F8AE"/>
    <w:rsid w:val="6148EF9D"/>
    <w:rsid w:val="62664471"/>
    <w:rsid w:val="6279983B"/>
    <w:rsid w:val="62802251"/>
    <w:rsid w:val="630B8E78"/>
    <w:rsid w:val="636B53DD"/>
    <w:rsid w:val="63961000"/>
    <w:rsid w:val="63BB82E1"/>
    <w:rsid w:val="64947036"/>
    <w:rsid w:val="64F5D297"/>
    <w:rsid w:val="65DE974D"/>
    <w:rsid w:val="667D1A5A"/>
    <w:rsid w:val="67AF1F7A"/>
    <w:rsid w:val="67DD5811"/>
    <w:rsid w:val="68108100"/>
    <w:rsid w:val="6856F13E"/>
    <w:rsid w:val="689D6C2B"/>
    <w:rsid w:val="696D0B7A"/>
    <w:rsid w:val="6AA71C4E"/>
    <w:rsid w:val="6AE6C03C"/>
    <w:rsid w:val="6B08DBDB"/>
    <w:rsid w:val="6B3F42DF"/>
    <w:rsid w:val="6C5DA8A3"/>
    <w:rsid w:val="6C80F332"/>
    <w:rsid w:val="6CA4A2E7"/>
    <w:rsid w:val="6D12A2AE"/>
    <w:rsid w:val="6D17435B"/>
    <w:rsid w:val="6D54A730"/>
    <w:rsid w:val="6D790C43"/>
    <w:rsid w:val="6DCD8C64"/>
    <w:rsid w:val="6DFAB1C8"/>
    <w:rsid w:val="6E9147BA"/>
    <w:rsid w:val="6E992A76"/>
    <w:rsid w:val="6FD7B09E"/>
    <w:rsid w:val="6FDF8F32"/>
    <w:rsid w:val="70552393"/>
    <w:rsid w:val="7057ED29"/>
    <w:rsid w:val="713D9CFF"/>
    <w:rsid w:val="715601C0"/>
    <w:rsid w:val="719B1519"/>
    <w:rsid w:val="720B4FB5"/>
    <w:rsid w:val="72B8C74C"/>
    <w:rsid w:val="741BA43D"/>
    <w:rsid w:val="7426F55F"/>
    <w:rsid w:val="74AFBE21"/>
    <w:rsid w:val="74C72E72"/>
    <w:rsid w:val="75DEDAED"/>
    <w:rsid w:val="762972E3"/>
    <w:rsid w:val="76536CC5"/>
    <w:rsid w:val="765DBC9F"/>
    <w:rsid w:val="76B784D2"/>
    <w:rsid w:val="76F374CE"/>
    <w:rsid w:val="7700A532"/>
    <w:rsid w:val="770DB698"/>
    <w:rsid w:val="771C2FE3"/>
    <w:rsid w:val="77317C4B"/>
    <w:rsid w:val="777D795B"/>
    <w:rsid w:val="7877A485"/>
    <w:rsid w:val="78D49FB3"/>
    <w:rsid w:val="794FCEFA"/>
    <w:rsid w:val="7AE23662"/>
    <w:rsid w:val="7C41E155"/>
    <w:rsid w:val="7CC2BD8C"/>
    <w:rsid w:val="7CE4AF89"/>
    <w:rsid w:val="7D79D0EE"/>
    <w:rsid w:val="7DDF79D6"/>
    <w:rsid w:val="7EB64E9F"/>
    <w:rsid w:val="7F49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7C80"/>
  <w15:chartTrackingRefBased/>
  <w15:docId w15:val="{77C6B3C8-C630-8541-B5A8-D5C5DBE6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E3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E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E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E33"/>
  </w:style>
  <w:style w:type="paragraph" w:styleId="Footer">
    <w:name w:val="footer"/>
    <w:basedOn w:val="Normal"/>
    <w:link w:val="FooterChar"/>
    <w:uiPriority w:val="99"/>
    <w:unhideWhenUsed/>
    <w:rsid w:val="00416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E33"/>
  </w:style>
  <w:style w:type="character" w:styleId="CommentReference">
    <w:name w:val="annotation reference"/>
    <w:basedOn w:val="DefaultParagraphFont"/>
    <w:uiPriority w:val="99"/>
    <w:semiHidden/>
    <w:unhideWhenUsed/>
    <w:rsid w:val="00174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A0E"/>
    <w:rPr>
      <w:sz w:val="20"/>
      <w:szCs w:val="20"/>
    </w:rPr>
  </w:style>
  <w:style w:type="paragraph" w:customStyle="1" w:styleId="s3">
    <w:name w:val="s3"/>
    <w:basedOn w:val="Normal"/>
    <w:rsid w:val="0028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287207"/>
  </w:style>
  <w:style w:type="character" w:customStyle="1" w:styleId="apple-converted-space">
    <w:name w:val="apple-converted-space"/>
    <w:basedOn w:val="DefaultParagraphFont"/>
    <w:rsid w:val="00287207"/>
  </w:style>
  <w:style w:type="character" w:customStyle="1" w:styleId="s18">
    <w:name w:val="s18"/>
    <w:basedOn w:val="DefaultParagraphFont"/>
    <w:rsid w:val="00287207"/>
  </w:style>
  <w:style w:type="character" w:customStyle="1" w:styleId="s9">
    <w:name w:val="s9"/>
    <w:basedOn w:val="DefaultParagraphFont"/>
    <w:rsid w:val="00287207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A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71B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1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cupa.infoready4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620B2BB741241A07241CA56433467" ma:contentTypeVersion="12" ma:contentTypeDescription="Create a new document." ma:contentTypeScope="" ma:versionID="34a6edf5f4f9cb299df44aad235c6ffa">
  <xsd:schema xmlns:xsd="http://www.w3.org/2001/XMLSchema" xmlns:xs="http://www.w3.org/2001/XMLSchema" xmlns:p="http://schemas.microsoft.com/office/2006/metadata/properties" xmlns:ns1="http://schemas.microsoft.com/sharepoint/v3" xmlns:ns3="7dc02904-cfd8-438f-964b-a9cddd68f6de" targetNamespace="http://schemas.microsoft.com/office/2006/metadata/properties" ma:root="true" ma:fieldsID="d05ca3f748718ccd0991ef99d4a98c31" ns1:_="" ns3:_="">
    <xsd:import namespace="http://schemas.microsoft.com/sharepoint/v3"/>
    <xsd:import namespace="7dc02904-cfd8-438f-964b-a9cddd68f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02904-cfd8-438f-964b-a9cddd68f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BEE9E-3C9B-44B9-A4B9-CA16FF0EC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83AC17F-52EA-4F07-B222-55037561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02904-cfd8-438f-964b-a9cddd68f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83272-8E63-4DDA-A4AE-78343E290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Links>
    <vt:vector size="18" baseType="variant">
      <vt:variant>
        <vt:i4>7864406</vt:i4>
      </vt:variant>
      <vt:variant>
        <vt:i4>6</vt:i4>
      </vt:variant>
      <vt:variant>
        <vt:i4>0</vt:i4>
      </vt:variant>
      <vt:variant>
        <vt:i4>5</vt:i4>
      </vt:variant>
      <vt:variant>
        <vt:lpwstr>mailto:research@wcupa.edu</vt:lpwstr>
      </vt:variant>
      <vt:variant>
        <vt:lpwstr/>
      </vt:variant>
      <vt:variant>
        <vt:i4>7864406</vt:i4>
      </vt:variant>
      <vt:variant>
        <vt:i4>3</vt:i4>
      </vt:variant>
      <vt:variant>
        <vt:i4>0</vt:i4>
      </vt:variant>
      <vt:variant>
        <vt:i4>5</vt:i4>
      </vt:variant>
      <vt:variant>
        <vt:lpwstr>mailto:research@wcupa.edu</vt:lpwstr>
      </vt:variant>
      <vt:variant>
        <vt:lpwstr/>
      </vt:variant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https://about.citiprogram.org/en/homepage/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Nicole S</dc:creator>
  <cp:keywords/>
  <dc:description/>
  <cp:lastModifiedBy>Neale-Mcfall, Cheryl W.</cp:lastModifiedBy>
  <cp:revision>2</cp:revision>
  <cp:lastPrinted>2022-12-01T13:35:00Z</cp:lastPrinted>
  <dcterms:created xsi:type="dcterms:W3CDTF">2024-12-02T17:38:00Z</dcterms:created>
  <dcterms:modified xsi:type="dcterms:W3CDTF">2024-12-02T17:38:00Z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0x010100FB0620B2BB741241A07241CA56433467</vt:lpwstr>
  </property>
</Properties>
</file>